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迅蓝智能科技(洛阳)有限公司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黄童彤</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2025-04-07 8:30:00上午至2025-04-07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中国（河南）自由贸易试验区洛阳片区（高新）延光路18号3幢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中国（河南）自由贸易试验区洛阳片区（高新）延光路18号3幢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2025年04月08日 上午至2025年04月11日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