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智达力胜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1 8:30:00上午至2025-03-1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