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10196-2025-EnMS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福建智达力胜电力科技有限公司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徐志晶，王琳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徐志晶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350781198112270420</w:t>
            </w:r>
          </w:p>
          <w:p w:rsidR="00A824E9">
            <w:pPr>
              <w:spacing w:line="360" w:lineRule="exact"/>
              <w:jc w:val="center"/>
              <w:rPr>
                <w:b/>
                <w:szCs w:val="21"/>
              </w:rPr>
            </w:pPr>
            <w:r>
              <w:rPr>
                <w:b/>
                <w:szCs w:val="21"/>
              </w:rPr>
              <w:t>福州怡辉电力设备有限公司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2025年03月12日 上午至2025年03月13日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福建省福州市仓山区螺洲镇杜园路18号海峡西岸国际物流商贸城（二期）16#楼9层03办公</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福建省福州市仓山区螺洲镇杜园路18号海峡西岸国际物流商贸城（二期）16#楼9层03办公</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