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0137-2023-QEO-2025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长治市德烨通餐饮管理有限公司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9114040057337646X9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长治市德烨通餐饮管理有限公司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长治市太行北路168号钜星创业大厦2幢10层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山西省长治市屯留县李高乡西李高村西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F：位于山西省长治市屯留县李高乡西李高村西【承包山西潞安矿业（集团）有限责任公司古城煤矿招待所食堂】的长治市德烨通餐饮管理有限公司的热食类食品制售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H：位于山西省长治市屯留县李高乡西李高村西【承包山西潞安矿业（集团）有限责任公司古城煤矿招待所食堂】的长治市德烨通餐饮管理有限公司的热食类食品制售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长治市德烨通餐饮管理有限公司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长治市太行北路168号钜星创业大厦2幢10层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山西省长治市屯留县李高乡西李高村西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F：位于山西省长治市屯留县李高乡西李高村西【承包山西潞安矿业（集团）有限责任公司古城煤矿招待所食堂】的长治市德烨通餐饮管理有限公司的热食类食品制售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H：位于山西省长治市屯留县李高乡西李高村西【承包山西潞安矿业（集团）有限责任公司古城煤矿招待所食堂】的长治市德烨通餐饮管理有限公司的热食类食品制售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