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河北嘉翔电力设备有限公司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路喜芬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2025年03月15日 上午至2025年03月16日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檀军浩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