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 领导层，管理部，销售部，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品质</w:t>
            </w:r>
            <w:r>
              <w:rPr>
                <w:rFonts w:hint="eastAsia"/>
                <w:sz w:val="24"/>
                <w:szCs w:val="24"/>
              </w:rPr>
              <w:t>部，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/>
                <w:sz w:val="24"/>
                <w:szCs w:val="24"/>
              </w:rPr>
              <w:t>部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 ：</w:t>
            </w:r>
            <w:r>
              <w:rPr>
                <w:rFonts w:hint="eastAsia" w:ascii="宋体" w:hAnsi="宋体"/>
                <w:kern w:val="0"/>
                <w:sz w:val="24"/>
              </w:rPr>
              <w:t>丁群</w:t>
            </w:r>
            <w:r>
              <w:rPr>
                <w:rFonts w:hint="eastAsia"/>
                <w:sz w:val="24"/>
                <w:szCs w:val="24"/>
              </w:rPr>
              <w:t xml:space="preserve">        陪同人员：马雪玲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审核员：张磊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韦春喜</w:t>
            </w:r>
            <w:r>
              <w:rPr>
                <w:rFonts w:hint="eastAsia"/>
                <w:sz w:val="24"/>
                <w:szCs w:val="24"/>
              </w:rPr>
              <w:t xml:space="preserve">        审核时间：2020.0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审核条款：略 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现场检查</w:t>
            </w:r>
            <w:r>
              <w:rPr>
                <w:rFonts w:hint="eastAsia"/>
                <w:b/>
                <w:bCs/>
                <w:szCs w:val="21"/>
              </w:rPr>
              <w:t>《营业执照》</w:t>
            </w:r>
            <w:r>
              <w:rPr>
                <w:rFonts w:hint="eastAsia"/>
                <w:szCs w:val="21"/>
              </w:rPr>
              <w:t>——：□</w:t>
            </w:r>
            <w:r>
              <w:rPr>
                <w:rFonts w:hint="eastAsia" w:ascii="宋体" w:hAnsi="宋体"/>
                <w:szCs w:val="21"/>
              </w:rPr>
              <w:t xml:space="preserve">正本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☑副本；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原件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编号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91341302MA2MQN507H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有效期：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长期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经营范围的</w:t>
            </w:r>
            <w:r>
              <w:rPr>
                <w:rFonts w:hint="eastAsia"/>
                <w:b/>
                <w:bCs/>
                <w:szCs w:val="21"/>
              </w:rPr>
              <w:t>相关描述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农业机械的制造销售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440" w:lineRule="exact"/>
              <w:rPr>
                <w:szCs w:val="21"/>
                <w:u w:val="single"/>
              </w:rPr>
            </w:pPr>
            <w:r>
              <w:rPr>
                <w:rFonts w:hint="eastAsia"/>
              </w:rPr>
              <w:t>认证申请范围：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</w:t>
            </w:r>
            <w:bookmarkStart w:id="0" w:name="审核范围"/>
          </w:p>
          <w:p>
            <w:pPr>
              <w:ind w:firstLine="420" w:firstLineChars="200"/>
            </w:pPr>
            <w:r>
              <w:t>Q：</w:t>
            </w:r>
            <w:bookmarkEnd w:id="0"/>
            <w:r>
              <w:t>农业机械（喷雾机、精播机、玉米机 、大豆机 、撒肥机）的制造（3C证书许可范围内）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中国国家强制性产品认证证书：编号2018281401000030，有效期：2023年5月13日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农业机械推广鉴定证书：防缠绕大豆精量施肥播种机，证书编号：2018TJ088，有效期：2022年12月31日</w:t>
            </w:r>
          </w:p>
          <w:p>
            <w:pPr>
              <w:ind w:firstLine="420" w:firstLineChars="200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农业机械推广鉴定证书：宽幅播种机，证书编号：2016TJ115，有效期：2020年12月31日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color w:val="000000"/>
              </w:rPr>
              <w:t>注册地址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bookmarkStart w:id="1" w:name="注册地址"/>
            <w:r>
              <w:rPr>
                <w:szCs w:val="21"/>
                <w:u w:val="single"/>
              </w:rPr>
              <w:t>安徽省宿州市埇桥区时村镇西湖商业街中段路西</w:t>
            </w:r>
            <w:bookmarkEnd w:id="1"/>
            <w:r>
              <w:rPr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</w:rPr>
              <w:t>与《营业执照》内</w:t>
            </w:r>
            <w:r>
              <w:rPr>
                <w:rFonts w:hint="eastAsia"/>
                <w:color w:val="000000"/>
              </w:rPr>
              <w:t>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经营地址：安徽省宿州市埇桥区时村镇西湖商业街中段路西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多现场的名称和具体位置：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>现场1：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szCs w:val="21"/>
                <w:u w:val="single"/>
              </w:rPr>
              <w:t xml:space="preserve">                                        </w:t>
            </w:r>
          </w:p>
          <w:p>
            <w:r>
              <w:rPr>
                <w:rFonts w:hint="eastAsia"/>
              </w:rPr>
              <w:t>现场</w:t>
            </w:r>
            <w: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                                  </w:t>
            </w:r>
          </w:p>
          <w:p>
            <w:r>
              <w:rPr>
                <w:rFonts w:hint="eastAsia"/>
              </w:rPr>
              <w:t>与申请时提供的《</w:t>
            </w:r>
            <w:bookmarkStart w:id="2" w:name="_Hlk8307114"/>
            <w:r>
              <w:rPr>
                <w:rFonts w:hint="eastAsia" w:ascii="宋体" w:hAnsi="宋体"/>
                <w:bCs/>
                <w:szCs w:val="21"/>
              </w:rPr>
              <w:t>多场所申报清单</w:t>
            </w:r>
            <w:bookmarkEnd w:id="2"/>
            <w:r>
              <w:rPr>
                <w:rFonts w:hint="eastAsia"/>
              </w:rPr>
              <w:t>》是否一致</w:t>
            </w:r>
          </w:p>
          <w:p/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/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  <w:u w:val="single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与组织总部在同一管理体系下运行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按照统一安排实施内部审核（不强制同一时段）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</w:rPr>
              <w:t>生产/服务流程图：</w:t>
            </w:r>
          </w:p>
          <w:p>
            <w:pPr>
              <w:textAlignment w:val="baselin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下料----钻眼---除锈---焊接---打磨---喷漆---组装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/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/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2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19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；技术人员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0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0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生产/服务的班次</w:t>
            </w:r>
          </w:p>
          <w:p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☑单班（例如：</w:t>
            </w:r>
            <w:r>
              <w:rPr>
                <w:szCs w:val="21"/>
              </w:rPr>
              <w:t>8: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17 :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；）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□双班（例如：早班</w:t>
            </w:r>
            <w:r>
              <w:rPr>
                <w:szCs w:val="21"/>
              </w:rPr>
              <w:t>8:00- 16 :00</w:t>
            </w:r>
            <w:r>
              <w:rPr>
                <w:rFonts w:hint="eastAsia"/>
                <w:szCs w:val="21"/>
              </w:rPr>
              <w:t>；晚班</w:t>
            </w:r>
            <w:r>
              <w:rPr>
                <w:szCs w:val="21"/>
              </w:rPr>
              <w:t>16 :00- 24 :00</w:t>
            </w:r>
            <w:r>
              <w:rPr>
                <w:rFonts w:hint="eastAsia"/>
                <w:szCs w:val="21"/>
              </w:rPr>
              <w:t>；）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□三班（例如：早班</w:t>
            </w:r>
            <w:r>
              <w:rPr>
                <w:szCs w:val="21"/>
              </w:rPr>
              <w:t>8:00- 16 :00</w:t>
            </w:r>
            <w:r>
              <w:rPr>
                <w:rFonts w:hint="eastAsia"/>
                <w:szCs w:val="21"/>
              </w:rPr>
              <w:t>；晚班</w:t>
            </w:r>
            <w:r>
              <w:rPr>
                <w:szCs w:val="21"/>
              </w:rPr>
              <w:t>16 :00- 24 :00</w:t>
            </w:r>
            <w:r>
              <w:rPr>
                <w:rFonts w:hint="eastAsia"/>
                <w:szCs w:val="21"/>
              </w:rPr>
              <w:t>；夜班</w:t>
            </w:r>
            <w:r>
              <w:rPr>
                <w:szCs w:val="21"/>
              </w:rPr>
              <w:t>24 :00-</w:t>
            </w:r>
            <w:r>
              <w:rPr>
                <w:rFonts w:hint="eastAsia"/>
                <w:szCs w:val="21"/>
              </w:rPr>
              <w:t>次日</w:t>
            </w:r>
            <w:r>
              <w:rPr>
                <w:szCs w:val="21"/>
              </w:rPr>
              <w:t xml:space="preserve"> 08 :00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201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9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12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 201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 xml:space="preserve">年 </w:t>
            </w:r>
            <w:r>
              <w:rPr>
                <w:color w:val="000000"/>
                <w:szCs w:val="18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 xml:space="preserve"> 月 </w:t>
            </w:r>
            <w:r>
              <w:rPr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 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☑QMS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☑满足要求，□基本满足要求，□不满足要求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FF0000"/>
                <w:szCs w:val="18"/>
              </w:rPr>
            </w:pP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 确定外部提供过程、产品和服务（外包过程）：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无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践行工匠精神、尊重产品的品质灵魂</w:t>
            </w:r>
            <w:r>
              <w:rPr>
                <w:rFonts w:hint="eastAsia"/>
                <w:b/>
                <w:szCs w:val="18"/>
                <w:u w:val="single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pacing w:val="-2"/>
                <w:szCs w:val="21"/>
              </w:rPr>
              <w:t>文件发放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☑标语 ☑</w:t>
            </w:r>
            <w:r>
              <w:rPr>
                <w:rFonts w:hint="eastAsia"/>
                <w:spacing w:val="-2"/>
                <w:szCs w:val="21"/>
              </w:rPr>
              <w:t>展板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pacing w:val="-2"/>
                <w:szCs w:val="21"/>
              </w:rPr>
              <w:t>网</w:t>
            </w:r>
            <w:r>
              <w:rPr>
                <w:rFonts w:hint="eastAsia"/>
                <w:color w:val="000000"/>
                <w:spacing w:val="-2"/>
                <w:szCs w:val="21"/>
              </w:rPr>
              <w:t>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pacing w:val="-2"/>
                <w:szCs w:val="21"/>
              </w:rPr>
              <w:t>其他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u w:val="single"/>
              </w:rPr>
              <w:t>目标分解考核表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2"/>
              <w:gridCol w:w="1443"/>
              <w:gridCol w:w="2934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4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产品出厂合格率100%；</w:t>
                  </w:r>
                </w:p>
              </w:tc>
              <w:tc>
                <w:tcPr>
                  <w:tcW w:w="1443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次/月</w:t>
                  </w:r>
                </w:p>
              </w:tc>
              <w:tc>
                <w:tcPr>
                  <w:tcW w:w="2934" w:type="dxa"/>
                  <w:vAlign w:val="top"/>
                </w:tcPr>
                <w:p>
                  <w:pPr>
                    <w:spacing w:line="440" w:lineRule="exac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产品出厂合格品数/产品出厂总数×100%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 xml:space="preserve">顾客满意度达到≥95% </w:t>
                  </w:r>
                </w:p>
              </w:tc>
              <w:tc>
                <w:tcPr>
                  <w:tcW w:w="1443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次/年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spacing w:line="440" w:lineRule="exact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质量、服务、交付期等项目分数之和/项目数×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96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% 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FF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18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59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份；详见《质量记录清单》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</w:t>
            </w:r>
            <w:r>
              <w:rPr>
                <w:rFonts w:hint="eastAsia"/>
                <w:szCs w:val="18"/>
              </w:rPr>
              <w:t>体系建立后，于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20</w:t>
            </w:r>
            <w:r>
              <w:rPr>
                <w:szCs w:val="18"/>
                <w:u w:val="single"/>
              </w:rPr>
              <w:t xml:space="preserve">20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27--28</w:t>
            </w:r>
            <w:r>
              <w:rPr>
                <w:rFonts w:hint="eastAsia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不符合项报告</w:t>
            </w:r>
            <w:r>
              <w:rPr>
                <w:rFonts w:hint="eastAsia"/>
                <w:szCs w:val="18"/>
                <w:u w:val="single"/>
              </w:rPr>
              <w:t xml:space="preserve"> 1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  <w:r>
              <w:rPr>
                <w:rFonts w:hint="eastAsia"/>
                <w:szCs w:val="18"/>
              </w:rPr>
              <w:t>自管理体系建立后，于</w:t>
            </w:r>
            <w:r>
              <w:rPr>
                <w:rFonts w:hint="eastAsia"/>
                <w:szCs w:val="18"/>
                <w:u w:val="single"/>
              </w:rPr>
              <w:t>2020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szCs w:val="18"/>
                <w:u w:val="single"/>
              </w:rPr>
              <w:t>5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☑管理评审输入</w:t>
            </w:r>
            <w:r>
              <w:rPr>
                <w:rFonts w:hint="eastAsia"/>
                <w:szCs w:val="18"/>
              </w:rPr>
              <w:t>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焊接，喷漆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</w:t>
            </w:r>
            <w:r>
              <w:rPr>
                <w:rFonts w:hint="eastAsia"/>
                <w:color w:val="000000"/>
                <w:szCs w:val="22"/>
              </w:rPr>
              <w:t>控制参数名</w:t>
            </w:r>
            <w:r>
              <w:rPr>
                <w:rFonts w:hint="eastAsia"/>
                <w:color w:val="000000"/>
              </w:rPr>
              <w:t>称：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管理制度，作业指导书，检验规范，监控记录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焊接，喷漆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□客户要求、□国际标准、☑国家标准、□行业标准、□地方标准、□企业标准、□企业技术规范 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□其他：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</w:t>
            </w:r>
          </w:p>
          <w:p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/>
                <w:szCs w:val="18"/>
              </w:rPr>
              <w:t>需要</w:t>
            </w:r>
            <w:r>
              <w:rPr>
                <w:rFonts w:hint="eastAsia"/>
              </w:rPr>
              <w:t>型式检验；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18"/>
              </w:rPr>
              <w:t>需要</w:t>
            </w:r>
            <w:r>
              <w:rPr>
                <w:rFonts w:hint="eastAsia"/>
              </w:rPr>
              <w:t xml:space="preserve">型式检验；  </w:t>
            </w:r>
          </w:p>
          <w:p>
            <w:pPr>
              <w:rPr>
                <w:rFonts w:hint="default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</w:rPr>
              <w:t>型式检验的原因：</w:t>
            </w:r>
            <w:r>
              <w:rPr>
                <w:rFonts w:hint="eastAsia"/>
                <w:b/>
                <w:bCs/>
                <w:szCs w:val="18"/>
                <w:lang w:val="en-US" w:eastAsia="zh-CN"/>
              </w:rPr>
              <w:t>中国国家强制性产品认证要求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□正常情况下至少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个月一次；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□原辅材料有较大变化。； </w:t>
            </w:r>
            <w:r>
              <w:rPr>
                <w:szCs w:val="21"/>
              </w:rPr>
              <w:t xml:space="preserve">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□出厂检验与上次的型式检验的结果有较大差异。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质量监督检验部门提出抽检要求。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型式检验报告（证据）1：</w:t>
            </w:r>
            <w:r>
              <w:rPr>
                <w:rFonts w:hint="eastAsia"/>
                <w:lang w:val="en-US" w:eastAsia="zh-CN"/>
              </w:rPr>
              <w:t>大豆精量施肥播种机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>检测部门名称：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盐城市农业机械试验鉴定站</w:t>
            </w:r>
            <w:r>
              <w:rPr>
                <w:rFonts w:hint="eastAsia"/>
                <w:u w:val="single"/>
              </w:rPr>
              <w:t xml:space="preserve">；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报告编号：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（</w:t>
            </w:r>
            <w:r>
              <w:rPr>
                <w:rFonts w:hint="eastAsia"/>
                <w:u w:val="single"/>
                <w:lang w:val="en-US" w:eastAsia="zh-CN"/>
              </w:rPr>
              <w:t>2017）委字 整机 类第0170110512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报告日期：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2017年11月20日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t>执行标准：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JB/T 10293-2013《单粒（精密）播种机技术条件》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；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t xml:space="preserve"> </w:t>
            </w:r>
            <w:r>
              <w:rPr>
                <w:rFonts w:hint="eastAsia"/>
              </w:rPr>
              <w:t xml:space="preserve">合格 </w:t>
            </w:r>
            <w: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不合格 </w:t>
            </w:r>
            <w: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项目齐全 </w:t>
            </w:r>
            <w: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项目不齐全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型式检验报告（证据）2：</w:t>
            </w:r>
            <w:r>
              <w:rPr>
                <w:rFonts w:hint="eastAsia"/>
                <w:lang w:val="en-US" w:eastAsia="zh-CN"/>
              </w:rPr>
              <w:t>宽幅播种机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检测部门名称：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安徽省农业机械实验鉴定站</w:t>
            </w:r>
            <w:r>
              <w:rPr>
                <w:rFonts w:hint="eastAsia"/>
                <w:u w:val="single"/>
              </w:rPr>
              <w:t xml:space="preserve">；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报告编号：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2016TJ116J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报告日期：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2016年3月2日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t>执行标准：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DG/T 007-2016《播种机》、JB/T6274.1-2013《谷物播种机第1部分  技术条件》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；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结论：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t xml:space="preserve"> </w:t>
            </w:r>
            <w:r>
              <w:rPr>
                <w:rFonts w:hint="eastAsia"/>
              </w:rPr>
              <w:t xml:space="preserve">合格 </w:t>
            </w:r>
            <w: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不合格 </w:t>
            </w:r>
            <w: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项目齐全 </w:t>
            </w:r>
            <w: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项目不齐全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型式检验报告（证据）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悬挂式喷杆喷雾机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检测部门名称：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国家植保机械质量监督检验中心</w:t>
            </w:r>
            <w:r>
              <w:rPr>
                <w:rFonts w:hint="eastAsia"/>
                <w:u w:val="single"/>
              </w:rPr>
              <w:t xml:space="preserve">；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报告编号：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WJ2019105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报告日期：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2019年4月24日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t>执行标准：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SAM-C14-01:2016、GB10395.1-2009、GB10395.6-2006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；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结论：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t xml:space="preserve"> </w:t>
            </w:r>
            <w:r>
              <w:rPr>
                <w:rFonts w:hint="eastAsia"/>
              </w:rPr>
              <w:t xml:space="preserve">合格 </w:t>
            </w:r>
            <w: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不合格 </w:t>
            </w:r>
            <w: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项目齐全 </w:t>
            </w:r>
            <w: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项目不齐全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近一年顾客满意度的情况，□未发生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□发生过，说明                    </w:t>
            </w:r>
            <w:r>
              <w:rPr>
                <w:color w:val="000000"/>
                <w:u w:val="single"/>
              </w:rPr>
              <w:t xml:space="preserve">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☑生产/加工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☑原料/成品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观察基础设施（生产设备）</w:t>
            </w:r>
            <w:r>
              <w:rPr>
                <w:rFonts w:hint="eastAsia"/>
                <w:szCs w:val="21"/>
              </w:rPr>
              <w:t>，主要有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液压闸式剪板机、液压板料折弯机、开式可倾压力机、台式钻床、金属带锯床、数控机床、万能回转头铣床、普通车床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1"/>
              </w:rPr>
              <w:t xml:space="preserve">☑ </w:t>
            </w:r>
            <w:r>
              <w:rPr>
                <w:rFonts w:hint="eastAsia"/>
              </w:rPr>
              <w:t xml:space="preserve">运行完好 </w:t>
            </w:r>
            <w: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运行基本完好 </w:t>
            </w:r>
            <w:r>
              <w:rPr>
                <w:rFonts w:hint="eastAsia"/>
                <w:szCs w:val="21"/>
              </w:rPr>
              <w:t xml:space="preserve">□ </w:t>
            </w:r>
            <w:r>
              <w:rPr>
                <w:rFonts w:hint="eastAsia"/>
              </w:rPr>
              <w:t>运行不完好，说明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观察质量相关的监视和测量设备的种类，</w:t>
            </w:r>
            <w:r>
              <w:rPr>
                <w:rFonts w:hint="eastAsia"/>
                <w:szCs w:val="21"/>
              </w:rPr>
              <w:t>主要有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外径千分尺、游标卡尺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校准受控 </w:t>
            </w:r>
            <w: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 xml:space="preserve">校准基本受控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校准失控，说明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未能及时送检</w:t>
            </w:r>
            <w:bookmarkStart w:id="3" w:name="_GoBack"/>
            <w:bookmarkEnd w:id="3"/>
            <w:r>
              <w:rPr>
                <w:rFonts w:hint="eastAsia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观察使用特种设备的种类并了解定期检测和备案登记情况： </w:t>
            </w:r>
          </w:p>
          <w:p>
            <w:pPr>
              <w:widowControl/>
              <w:spacing w:before="4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□场内机动车辆；□起重机械；□压力容器；□压力管道；□锅炉；□电梯</w:t>
            </w:r>
          </w:p>
          <w:p>
            <w:pPr>
              <w:widowControl/>
              <w:spacing w:before="40"/>
              <w:jc w:val="left"/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有生产/服务现场   ☑领导层可以迎审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30DB"/>
    <w:rsid w:val="00097367"/>
    <w:rsid w:val="000C6230"/>
    <w:rsid w:val="000D470C"/>
    <w:rsid w:val="00100C47"/>
    <w:rsid w:val="00103E50"/>
    <w:rsid w:val="00105A91"/>
    <w:rsid w:val="00142813"/>
    <w:rsid w:val="0016190B"/>
    <w:rsid w:val="00166D97"/>
    <w:rsid w:val="0019467A"/>
    <w:rsid w:val="001A2D7F"/>
    <w:rsid w:val="001D3EA6"/>
    <w:rsid w:val="001E344B"/>
    <w:rsid w:val="0020266E"/>
    <w:rsid w:val="002231B7"/>
    <w:rsid w:val="002879EB"/>
    <w:rsid w:val="002B0340"/>
    <w:rsid w:val="002E5391"/>
    <w:rsid w:val="00311C11"/>
    <w:rsid w:val="00337922"/>
    <w:rsid w:val="00340867"/>
    <w:rsid w:val="00340955"/>
    <w:rsid w:val="00380837"/>
    <w:rsid w:val="003D039F"/>
    <w:rsid w:val="00410914"/>
    <w:rsid w:val="00432BA2"/>
    <w:rsid w:val="00476214"/>
    <w:rsid w:val="00480A77"/>
    <w:rsid w:val="004E2167"/>
    <w:rsid w:val="004E4F4F"/>
    <w:rsid w:val="00536930"/>
    <w:rsid w:val="00564E53"/>
    <w:rsid w:val="00577053"/>
    <w:rsid w:val="00577834"/>
    <w:rsid w:val="005C2AC8"/>
    <w:rsid w:val="005D3A0D"/>
    <w:rsid w:val="005D4958"/>
    <w:rsid w:val="005E1D4D"/>
    <w:rsid w:val="005F277C"/>
    <w:rsid w:val="005F2A2E"/>
    <w:rsid w:val="005F54B8"/>
    <w:rsid w:val="006117CC"/>
    <w:rsid w:val="00622D37"/>
    <w:rsid w:val="00644FE2"/>
    <w:rsid w:val="0067640C"/>
    <w:rsid w:val="0067722B"/>
    <w:rsid w:val="006A51B5"/>
    <w:rsid w:val="006E678B"/>
    <w:rsid w:val="006F4C57"/>
    <w:rsid w:val="007339EA"/>
    <w:rsid w:val="0074211D"/>
    <w:rsid w:val="00745EDD"/>
    <w:rsid w:val="007527CF"/>
    <w:rsid w:val="007757F3"/>
    <w:rsid w:val="00794332"/>
    <w:rsid w:val="007E6AEB"/>
    <w:rsid w:val="00824194"/>
    <w:rsid w:val="00854B68"/>
    <w:rsid w:val="00871C15"/>
    <w:rsid w:val="008726E2"/>
    <w:rsid w:val="008973EE"/>
    <w:rsid w:val="008C7D6A"/>
    <w:rsid w:val="008D0908"/>
    <w:rsid w:val="0090166D"/>
    <w:rsid w:val="0090203B"/>
    <w:rsid w:val="009051F1"/>
    <w:rsid w:val="00916110"/>
    <w:rsid w:val="0093215A"/>
    <w:rsid w:val="00937A92"/>
    <w:rsid w:val="00971600"/>
    <w:rsid w:val="00981736"/>
    <w:rsid w:val="009973B4"/>
    <w:rsid w:val="009C0511"/>
    <w:rsid w:val="009E01CF"/>
    <w:rsid w:val="009F75EA"/>
    <w:rsid w:val="009F78F1"/>
    <w:rsid w:val="009F7EED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324F"/>
    <w:rsid w:val="00BB78B7"/>
    <w:rsid w:val="00BD73F7"/>
    <w:rsid w:val="00BF597E"/>
    <w:rsid w:val="00C15170"/>
    <w:rsid w:val="00C220BC"/>
    <w:rsid w:val="00C31B28"/>
    <w:rsid w:val="00C35CB6"/>
    <w:rsid w:val="00C51A36"/>
    <w:rsid w:val="00C55228"/>
    <w:rsid w:val="00C616BB"/>
    <w:rsid w:val="00C744D2"/>
    <w:rsid w:val="00CC7D3E"/>
    <w:rsid w:val="00CE315A"/>
    <w:rsid w:val="00CE6245"/>
    <w:rsid w:val="00D052BB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8429F"/>
    <w:rsid w:val="00E96296"/>
    <w:rsid w:val="00EB0164"/>
    <w:rsid w:val="00EC248E"/>
    <w:rsid w:val="00EC2D9D"/>
    <w:rsid w:val="00ED0F62"/>
    <w:rsid w:val="00ED31DE"/>
    <w:rsid w:val="00F023C5"/>
    <w:rsid w:val="00F05CBB"/>
    <w:rsid w:val="00F135F7"/>
    <w:rsid w:val="00F17883"/>
    <w:rsid w:val="00F35C3A"/>
    <w:rsid w:val="00F411FF"/>
    <w:rsid w:val="00F67E11"/>
    <w:rsid w:val="00F71ED3"/>
    <w:rsid w:val="00F85FCD"/>
    <w:rsid w:val="00F9689E"/>
    <w:rsid w:val="00FC2DF4"/>
    <w:rsid w:val="00FD57BB"/>
    <w:rsid w:val="023E3548"/>
    <w:rsid w:val="023E7EF8"/>
    <w:rsid w:val="033D1C2C"/>
    <w:rsid w:val="03CC01AD"/>
    <w:rsid w:val="04242A2B"/>
    <w:rsid w:val="048575B6"/>
    <w:rsid w:val="05A97751"/>
    <w:rsid w:val="07687D49"/>
    <w:rsid w:val="08817425"/>
    <w:rsid w:val="089D2465"/>
    <w:rsid w:val="0B0349A4"/>
    <w:rsid w:val="0BA547CC"/>
    <w:rsid w:val="0BAB3B27"/>
    <w:rsid w:val="0E7B2CC7"/>
    <w:rsid w:val="0F0D1284"/>
    <w:rsid w:val="0F751007"/>
    <w:rsid w:val="108219C2"/>
    <w:rsid w:val="10957F92"/>
    <w:rsid w:val="109E2734"/>
    <w:rsid w:val="10AB520A"/>
    <w:rsid w:val="10DB3B08"/>
    <w:rsid w:val="11537B43"/>
    <w:rsid w:val="117E6D5A"/>
    <w:rsid w:val="12787EE6"/>
    <w:rsid w:val="12D12C05"/>
    <w:rsid w:val="130E504F"/>
    <w:rsid w:val="13890C34"/>
    <w:rsid w:val="144E55A7"/>
    <w:rsid w:val="14BA7805"/>
    <w:rsid w:val="16674354"/>
    <w:rsid w:val="16950047"/>
    <w:rsid w:val="184C61B5"/>
    <w:rsid w:val="18A12E8E"/>
    <w:rsid w:val="1B121C61"/>
    <w:rsid w:val="1B917B85"/>
    <w:rsid w:val="1B9B6ABA"/>
    <w:rsid w:val="1C5A0E97"/>
    <w:rsid w:val="1C633876"/>
    <w:rsid w:val="1CB32766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F25E8"/>
    <w:rsid w:val="28AE480B"/>
    <w:rsid w:val="28B643EE"/>
    <w:rsid w:val="290F2A57"/>
    <w:rsid w:val="29384107"/>
    <w:rsid w:val="2ACD303D"/>
    <w:rsid w:val="2B5D50A3"/>
    <w:rsid w:val="2DEB5B9F"/>
    <w:rsid w:val="2EE13094"/>
    <w:rsid w:val="2F2B229D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A242819"/>
    <w:rsid w:val="3AC608CB"/>
    <w:rsid w:val="3BBB3FFC"/>
    <w:rsid w:val="3BE22D59"/>
    <w:rsid w:val="3C4A64C8"/>
    <w:rsid w:val="3D1E51E8"/>
    <w:rsid w:val="3D207B84"/>
    <w:rsid w:val="3D662E26"/>
    <w:rsid w:val="3DFA3498"/>
    <w:rsid w:val="3EBF4EFB"/>
    <w:rsid w:val="40D80BB8"/>
    <w:rsid w:val="413D1451"/>
    <w:rsid w:val="44E8380F"/>
    <w:rsid w:val="44FC1CFD"/>
    <w:rsid w:val="462C25D5"/>
    <w:rsid w:val="46F31DBC"/>
    <w:rsid w:val="478A2FD4"/>
    <w:rsid w:val="4A040AF9"/>
    <w:rsid w:val="4A474B11"/>
    <w:rsid w:val="4B273DD3"/>
    <w:rsid w:val="4C133CFF"/>
    <w:rsid w:val="4CD55567"/>
    <w:rsid w:val="4DB85769"/>
    <w:rsid w:val="4F8F6E42"/>
    <w:rsid w:val="4F9F520F"/>
    <w:rsid w:val="50486EB2"/>
    <w:rsid w:val="504978B1"/>
    <w:rsid w:val="50F446D1"/>
    <w:rsid w:val="51A77C3C"/>
    <w:rsid w:val="52721D12"/>
    <w:rsid w:val="52EE0263"/>
    <w:rsid w:val="54050D0D"/>
    <w:rsid w:val="54AF6381"/>
    <w:rsid w:val="54F0277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EE94A57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7441834"/>
    <w:rsid w:val="6865383B"/>
    <w:rsid w:val="68F6125C"/>
    <w:rsid w:val="69A27837"/>
    <w:rsid w:val="69F73940"/>
    <w:rsid w:val="6A35028E"/>
    <w:rsid w:val="6A4D59DC"/>
    <w:rsid w:val="6A666DEF"/>
    <w:rsid w:val="6A7E2167"/>
    <w:rsid w:val="6AF11F23"/>
    <w:rsid w:val="6C7B045A"/>
    <w:rsid w:val="6CAF4B0F"/>
    <w:rsid w:val="6E847463"/>
    <w:rsid w:val="6F753E02"/>
    <w:rsid w:val="704F0115"/>
    <w:rsid w:val="70E63C29"/>
    <w:rsid w:val="70F03A75"/>
    <w:rsid w:val="711D4B74"/>
    <w:rsid w:val="71932369"/>
    <w:rsid w:val="71A03430"/>
    <w:rsid w:val="724868FF"/>
    <w:rsid w:val="727536BE"/>
    <w:rsid w:val="72824AAA"/>
    <w:rsid w:val="72BC26A9"/>
    <w:rsid w:val="73125CA2"/>
    <w:rsid w:val="731A42E7"/>
    <w:rsid w:val="732B1822"/>
    <w:rsid w:val="736232A6"/>
    <w:rsid w:val="737F75E3"/>
    <w:rsid w:val="74024AB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BEB401D"/>
    <w:rsid w:val="7C942478"/>
    <w:rsid w:val="7C9F1EE7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1703</Words>
  <Characters>9710</Characters>
  <Lines>80</Lines>
  <Paragraphs>22</Paragraphs>
  <TotalTime>12</TotalTime>
  <ScaleCrop>false</ScaleCrop>
  <LinksUpToDate>false</LinksUpToDate>
  <CharactersWithSpaces>11391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2020-07-16T10:19:37Z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