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160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中烟工业有限责任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