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山西众鑫同力新材料有限公司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2025年03月12日 上午至2025年03月15日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2025-03-10 8:30:00上午至2025-03-11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山西众鑫同力新材料有限公司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