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安徽柳燕堂食品有限公司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CIV-13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CIV-13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安徽柳燕堂食品有限公司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肥东县肥东经济开发区新安江路10号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231600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肥东县肥东经济开发区新安江路10号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231600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贾正武</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13855179780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周浩东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贾正武</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调味品（固态调味料）的生产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CIV-13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