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0338-2020-F</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安徽柳燕堂食品有限公司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郝本东</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CIV-13</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食品安全管理体系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安徽柳燕堂食品有限公司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肥东县肥东经济开发区新安江路10号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231600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肥东县肥东经济开发区新安江路10号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231600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贾正武</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13855179780</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周浩东</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贾正武</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调味品（固态调味料）的生产</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CIV-13</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