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山东邦弘中创智能装备有限公司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2025年03月12日 上午至2025年03月14日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李长林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