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成都市沃嘉晟电子技术有限公司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20220-2025-Q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2025年03月06日 上午至2025年03月06日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2025-03-05 8:30:00上午至2025-03-05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成都市沃嘉晟电子技术有限公司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