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20214-2025-QEO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山东源派管道设备有限公司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91371724MA3N12AN6L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山东源派管道设备有限公司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山东省菏泽市巨野县田庄镇高新经济园万润路6号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山东省菏泽市巨野县田庄镇高新经济园万润路6号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结构件（一体化钢制井、钢制阀门井、钢制消防井、钢制检查井、钢制排水井、钢制给水井、防水套管、膨胀节、补偿器、伸缩接头、金属软管）的生产，橡胶接头、玻璃钢制品、隔热和隔音材料（阀门保温套、管道保温套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结构件（一体化钢制井、钢制阀门井、钢制消防井、钢制检查井、钢制排水井、钢制给水井、防水套管、膨胀节、补偿器、伸缩接头、金属软管）的生产，橡胶接头、玻璃钢制品、隔热和隔音材料（阀门保温套、管道保温套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结构件（一体化钢制井、钢制阀门井、钢制消防井、钢制检查井、钢制排水井、钢制给水井、防水套管、膨胀节、补偿器、伸缩接头、金属软管）的生产，橡胶接头、玻璃钢制品、隔热和隔音材料（阀门保温套、管道保温套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山东源派管道设备有限公司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山东省菏泽市巨野县田庄镇高新经济园万润路6号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山东省菏泽市巨野县田庄镇高新经济园万润路6号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结构件（一体化钢制井、钢制阀门井、钢制消防井、钢制检查井、钢制排水井、钢制给水井、防水套管、膨胀节、补偿器、伸缩接头、金属软管）的生产，橡胶接头、玻璃钢制品、隔热和隔音材料（阀门保温套、管道保温套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结构件（一体化钢制井、钢制阀门井、钢制消防井、钢制检查井、钢制排水井、钢制给水井、防水套管、膨胀节、补偿器、伸缩接头、金属软管）的生产，橡胶接头、玻璃钢制品、隔热和隔音材料（阀门保温套、管道保温套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结构件（一体化钢制井、钢制阀门井、钢制消防井、钢制检查井、钢制排水井、钢制给水井、防水套管、膨胀节、补偿器、伸缩接头、金属软管）的生产，橡胶接头、玻璃钢制品、隔热和隔音材料（阀门保温套、管道保温套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