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20047-2024-Q-2025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湖北佰逸昌医疗科技有限公司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29.08.06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2025年03月03日 上午至2025年03月03日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武昌区中北路109号武汉1818中心（二期）第6-7幢6栋8层5号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武昌区中北路109号武汉1818中心（二期）第6-7幢6栋8层5号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