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北京兴隆天宇环保科技有限公司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13:30:00上午至2025-03-03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