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C7" w:rsidRDefault="0021371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 w:rsidR="00787B45">
        <w:rPr>
          <w:b/>
          <w:bCs/>
          <w:sz w:val="32"/>
          <w:szCs w:val="32"/>
        </w:rPr>
        <w:t>1</w:t>
      </w:r>
      <w:bookmarkStart w:id="0" w:name="_GoBack"/>
      <w:bookmarkEnd w:id="0"/>
    </w:p>
    <w:p w:rsidR="00544DC7" w:rsidRDefault="00213714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544DC7">
        <w:trPr>
          <w:trHeight w:val="825"/>
        </w:trPr>
        <w:tc>
          <w:tcPr>
            <w:tcW w:w="1263" w:type="dxa"/>
            <w:gridSpan w:val="2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2019-01</w:t>
            </w:r>
          </w:p>
        </w:tc>
        <w:tc>
          <w:tcPr>
            <w:tcW w:w="1247" w:type="dxa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szCs w:val="21"/>
              </w:rPr>
              <w:t>管材壁厚尺寸测量</w:t>
            </w:r>
          </w:p>
        </w:tc>
        <w:tc>
          <w:tcPr>
            <w:tcW w:w="1479" w:type="dxa"/>
            <w:gridSpan w:val="2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544DC7" w:rsidRDefault="0021371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</w:rPr>
              <w:t>AHYT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-CLGF-201901</w:t>
            </w:r>
          </w:p>
        </w:tc>
      </w:tr>
      <w:tr w:rsidR="00544DC7">
        <w:trPr>
          <w:trHeight w:val="365"/>
        </w:trPr>
        <w:tc>
          <w:tcPr>
            <w:tcW w:w="1263" w:type="dxa"/>
            <w:gridSpan w:val="2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品管部</w:t>
            </w:r>
          </w:p>
        </w:tc>
        <w:tc>
          <w:tcPr>
            <w:tcW w:w="1247" w:type="dxa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管材壁厚尺寸</w:t>
            </w:r>
          </w:p>
        </w:tc>
        <w:tc>
          <w:tcPr>
            <w:tcW w:w="1479" w:type="dxa"/>
            <w:gridSpan w:val="2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544DC7">
        <w:trPr>
          <w:trHeight w:val="2352"/>
        </w:trPr>
        <w:tc>
          <w:tcPr>
            <w:tcW w:w="9680" w:type="dxa"/>
            <w:gridSpan w:val="8"/>
          </w:tcPr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544DC7" w:rsidRDefault="00544DC7">
            <w:pPr>
              <w:rPr>
                <w:kern w:val="0"/>
                <w:szCs w:val="21"/>
              </w:rPr>
            </w:pPr>
          </w:p>
          <w:p w:rsidR="00544DC7" w:rsidRDefault="00213714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数显</w:t>
            </w:r>
            <w:r>
              <w:rPr>
                <w:kern w:val="0"/>
                <w:szCs w:val="21"/>
              </w:rPr>
              <w:t>卡尺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bCs/>
                <w:iCs/>
                <w:szCs w:val="21"/>
              </w:rPr>
              <w:t>示值误差：</w:t>
            </w:r>
            <w:r>
              <w:rPr>
                <w:bCs/>
                <w:iCs/>
                <w:szCs w:val="21"/>
              </w:rPr>
              <w:t>±0.0</w:t>
            </w: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GB/T</w:t>
            </w:r>
            <w:r>
              <w:rPr>
                <w:szCs w:val="21"/>
              </w:rPr>
              <w:t>8806</w:t>
            </w:r>
            <w:r>
              <w:rPr>
                <w:szCs w:val="21"/>
              </w:rPr>
              <w:t>-20</w:t>
            </w:r>
            <w:r>
              <w:rPr>
                <w:szCs w:val="21"/>
              </w:rPr>
              <w:t>08</w:t>
            </w:r>
            <w:r>
              <w:rPr>
                <w:b/>
                <w:bCs/>
                <w:szCs w:val="21"/>
              </w:rPr>
              <w:t>《</w:t>
            </w:r>
            <w:r>
              <w:rPr>
                <w:bCs/>
                <w:szCs w:val="21"/>
              </w:rPr>
              <w:t>塑料管道系统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塑料部件尺寸的测定</w:t>
            </w:r>
            <w:r>
              <w:rPr>
                <w:b/>
                <w:bCs/>
                <w:szCs w:val="21"/>
              </w:rPr>
              <w:t>》</w:t>
            </w:r>
            <w:r>
              <w:rPr>
                <w:szCs w:val="21"/>
              </w:rPr>
              <w:t>要求进行测量。</w:t>
            </w:r>
          </w:p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44DC7">
        <w:trPr>
          <w:trHeight w:val="2976"/>
        </w:trPr>
        <w:tc>
          <w:tcPr>
            <w:tcW w:w="9680" w:type="dxa"/>
            <w:gridSpan w:val="8"/>
          </w:tcPr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544DC7" w:rsidRDefault="00544DC7">
            <w:pPr>
              <w:rPr>
                <w:kern w:val="0"/>
                <w:szCs w:val="21"/>
              </w:rPr>
            </w:pPr>
          </w:p>
          <w:p w:rsidR="00544DC7" w:rsidRDefault="00213714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出厂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1907274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，型号规格：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数显</w:t>
            </w:r>
            <w:r>
              <w:rPr>
                <w:szCs w:val="21"/>
              </w:rPr>
              <w:t>卡尺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其校准</w:t>
            </w:r>
            <w:r>
              <w:rPr>
                <w:kern w:val="0"/>
                <w:szCs w:val="21"/>
              </w:rPr>
              <w:t>证书编号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>L-2020-04-03-008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校准日</w:t>
            </w:r>
            <w:r>
              <w:rPr>
                <w:bCs/>
                <w:szCs w:val="21"/>
              </w:rPr>
              <w:t>期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04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03</w:t>
            </w:r>
            <w:r>
              <w:rPr>
                <w:rFonts w:hint="eastAsia"/>
                <w:bCs/>
                <w:szCs w:val="21"/>
              </w:rPr>
              <w:t>日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机构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szCs w:val="21"/>
              </w:rPr>
              <w:t>安徽领博计量检测有限公司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544DC7" w:rsidRDefault="00213714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544DC7" w:rsidRDefault="00213714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04</w:t>
            </w:r>
            <w:r>
              <w:rPr>
                <w:kern w:val="0"/>
                <w:szCs w:val="21"/>
              </w:rPr>
              <w:t>日，用（</w:t>
            </w:r>
            <w:r>
              <w:rPr>
                <w:kern w:val="0"/>
                <w:szCs w:val="21"/>
              </w:rPr>
              <w:t>0-</w:t>
            </w: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数显</w:t>
            </w:r>
            <w:r>
              <w:rPr>
                <w:kern w:val="0"/>
                <w:szCs w:val="21"/>
              </w:rPr>
              <w:t>卡尺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8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48121658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2.933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:rsidR="00544DC7" w:rsidRDefault="00213714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09</w:t>
            </w:r>
            <w:r>
              <w:rPr>
                <w:kern w:val="0"/>
                <w:szCs w:val="21"/>
              </w:rPr>
              <w:t>日，用（</w:t>
            </w:r>
            <w:r>
              <w:rPr>
                <w:kern w:val="0"/>
                <w:szCs w:val="21"/>
              </w:rPr>
              <w:t>0-</w:t>
            </w: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数显</w:t>
            </w:r>
            <w:r>
              <w:rPr>
                <w:kern w:val="0"/>
                <w:szCs w:val="21"/>
              </w:rPr>
              <w:t>卡尺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8" w:dyaOrig="300">
                <v:shape id="_x0000_i1026" type="#_x0000_t75" style="width:10.3pt;height:15pt" o:ole="">
                  <v:imagedata r:id="rId9" o:title=""/>
                </v:shape>
                <o:OLEObject Type="Embed" ProgID="Equation.KSEE3" ShapeID="_x0000_i1026" DrawAspect="Content" ObjectID="_1648121659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2.927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:rsidR="00544DC7" w:rsidRDefault="00213714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数显</w:t>
            </w:r>
            <w:r>
              <w:rPr>
                <w:bCs/>
                <w:szCs w:val="21"/>
              </w:rPr>
              <w:t>卡尺</w:t>
            </w:r>
            <w:r>
              <w:rPr>
                <w:kern w:val="0"/>
                <w:szCs w:val="21"/>
              </w:rPr>
              <w:t>的</w:t>
            </w:r>
            <w:r>
              <w:rPr>
                <w:rFonts w:hint="eastAsia"/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0.01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i/>
                <w:iCs/>
                <w:kern w:val="0"/>
                <w:szCs w:val="21"/>
              </w:rPr>
              <w:t>k=</w:t>
            </w:r>
            <w:r>
              <w:rPr>
                <w:rFonts w:hint="eastAsia"/>
                <w:kern w:val="0"/>
                <w:szCs w:val="21"/>
              </w:rPr>
              <w:t>2</w:t>
            </w:r>
          </w:p>
          <w:p w:rsidR="00544DC7" w:rsidRDefault="00213714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4" w:dyaOrig="821">
                <v:shape id="_x0000_i1027" type="#_x0000_t75" style="width:119.15pt;height:41.15pt" o:ole="">
                  <v:imagedata r:id="rId11" o:title=""/>
                </v:shape>
                <o:OLEObject Type="Embed" ProgID="Equation.3" ShapeID="_x0000_i1027" DrawAspect="Content" ObjectID="_1648121660" r:id="rId12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42</w:t>
            </w:r>
            <w:r>
              <w:rPr>
                <w:kern w:val="0"/>
                <w:szCs w:val="21"/>
              </w:rPr>
              <w:t xml:space="preserve">&lt;1   </w:t>
            </w:r>
          </w:p>
          <w:p w:rsidR="00544DC7" w:rsidRDefault="00213714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此测量过程有效。</w:t>
            </w:r>
          </w:p>
          <w:p w:rsidR="00544DC7" w:rsidRDefault="00544DC7">
            <w:pPr>
              <w:spacing w:line="360" w:lineRule="auto"/>
              <w:rPr>
                <w:kern w:val="0"/>
                <w:szCs w:val="21"/>
              </w:rPr>
            </w:pPr>
          </w:p>
          <w:p w:rsidR="00544DC7" w:rsidRDefault="00544DC7">
            <w:pPr>
              <w:spacing w:line="360" w:lineRule="auto"/>
              <w:rPr>
                <w:kern w:val="0"/>
                <w:szCs w:val="21"/>
              </w:rPr>
            </w:pPr>
          </w:p>
          <w:p w:rsidR="00544DC7" w:rsidRDefault="00213714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2020.</w:t>
            </w:r>
            <w:r>
              <w:rPr>
                <w:rFonts w:hint="eastAsia"/>
                <w:kern w:val="0"/>
                <w:szCs w:val="21"/>
              </w:rPr>
              <w:t>04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09</w:t>
            </w:r>
          </w:p>
        </w:tc>
      </w:tr>
      <w:tr w:rsidR="00544DC7">
        <w:tc>
          <w:tcPr>
            <w:tcW w:w="9680" w:type="dxa"/>
            <w:gridSpan w:val="8"/>
          </w:tcPr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544DC7" w:rsidRDefault="00544DC7">
            <w:pPr>
              <w:rPr>
                <w:kern w:val="0"/>
                <w:szCs w:val="21"/>
              </w:rPr>
            </w:pPr>
          </w:p>
          <w:p w:rsidR="00544DC7" w:rsidRDefault="00544DC7">
            <w:pPr>
              <w:rPr>
                <w:kern w:val="0"/>
                <w:szCs w:val="21"/>
              </w:rPr>
            </w:pPr>
          </w:p>
          <w:p w:rsidR="00544DC7" w:rsidRDefault="00544DC7">
            <w:pPr>
              <w:rPr>
                <w:kern w:val="0"/>
                <w:szCs w:val="21"/>
              </w:rPr>
            </w:pPr>
          </w:p>
        </w:tc>
      </w:tr>
      <w:tr w:rsidR="00544DC7">
        <w:tc>
          <w:tcPr>
            <w:tcW w:w="1124" w:type="dxa"/>
          </w:tcPr>
          <w:p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544DC7" w:rsidRDefault="00213714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544DC7">
        <w:tc>
          <w:tcPr>
            <w:tcW w:w="1124" w:type="dxa"/>
          </w:tcPr>
          <w:p w:rsidR="00544DC7" w:rsidRDefault="00544DC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544DC7" w:rsidRDefault="00544DC7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544DC7" w:rsidRDefault="00544DC7">
            <w:pPr>
              <w:rPr>
                <w:kern w:val="0"/>
                <w:szCs w:val="21"/>
              </w:rPr>
            </w:pPr>
          </w:p>
        </w:tc>
      </w:tr>
      <w:tr w:rsidR="00544DC7">
        <w:tc>
          <w:tcPr>
            <w:tcW w:w="1124" w:type="dxa"/>
          </w:tcPr>
          <w:p w:rsidR="00544DC7" w:rsidRDefault="00544DC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544DC7" w:rsidRDefault="00544DC7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544DC7" w:rsidRDefault="00544DC7">
            <w:pPr>
              <w:rPr>
                <w:kern w:val="0"/>
                <w:szCs w:val="21"/>
              </w:rPr>
            </w:pPr>
          </w:p>
        </w:tc>
      </w:tr>
    </w:tbl>
    <w:p w:rsidR="00544DC7" w:rsidRDefault="00544DC7"/>
    <w:sectPr w:rsidR="0054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714" w:rsidRDefault="00213714" w:rsidP="00540457">
      <w:r>
        <w:separator/>
      </w:r>
    </w:p>
  </w:endnote>
  <w:endnote w:type="continuationSeparator" w:id="0">
    <w:p w:rsidR="00213714" w:rsidRDefault="00213714" w:rsidP="0054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714" w:rsidRDefault="00213714" w:rsidP="00540457">
      <w:r>
        <w:separator/>
      </w:r>
    </w:p>
  </w:footnote>
  <w:footnote w:type="continuationSeparator" w:id="0">
    <w:p w:rsidR="00213714" w:rsidRDefault="00213714" w:rsidP="0054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79B5571"/>
    <w:rsid w:val="27C9383A"/>
    <w:rsid w:val="27CC0946"/>
    <w:rsid w:val="287C6B79"/>
    <w:rsid w:val="2A687659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992AD7"/>
    <w:rsid w:val="5F206106"/>
    <w:rsid w:val="5F4816E4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3182C21"/>
    <w:rsid w:val="74290083"/>
    <w:rsid w:val="74361C5D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442A94"/>
  <w15:docId w15:val="{C568E3A0-5CBE-4E20-993A-7F09F958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776</Characters>
  <Application>Microsoft Office Word</Application>
  <DocSecurity>0</DocSecurity>
  <Lines>6</Lines>
  <Paragraphs>1</Paragraphs>
  <ScaleCrop>false</ScaleCrop>
  <Company>MS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 </cp:lastModifiedBy>
  <cp:revision>50</cp:revision>
  <cp:lastPrinted>2019-11-26T08:36:00Z</cp:lastPrinted>
  <dcterms:created xsi:type="dcterms:W3CDTF">2015-12-09T07:02:00Z</dcterms:created>
  <dcterms:modified xsi:type="dcterms:W3CDTF">2020-04-11T06:46:00Z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