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CF3" w:rsidRDefault="00C5673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 w:rsidR="00D66CF3" w:rsidRDefault="00C56732">
      <w:pPr>
        <w:ind w:firstLineChars="750" w:firstLine="2108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高度控制测量过程有效性确认记录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16"/>
        <w:gridCol w:w="1190"/>
        <w:gridCol w:w="1541"/>
        <w:gridCol w:w="1476"/>
        <w:gridCol w:w="970"/>
        <w:gridCol w:w="657"/>
        <w:gridCol w:w="2306"/>
      </w:tblGrid>
      <w:tr w:rsidR="00D66CF3">
        <w:trPr>
          <w:trHeight w:val="825"/>
        </w:trPr>
        <w:tc>
          <w:tcPr>
            <w:tcW w:w="1540" w:type="dxa"/>
            <w:gridSpan w:val="2"/>
            <w:vAlign w:val="center"/>
          </w:tcPr>
          <w:p w:rsidR="00D66CF3" w:rsidRDefault="00C5673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190" w:type="dxa"/>
            <w:vAlign w:val="center"/>
          </w:tcPr>
          <w:p w:rsidR="00D66CF3" w:rsidRDefault="00C5673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2019-02</w:t>
            </w:r>
          </w:p>
        </w:tc>
        <w:tc>
          <w:tcPr>
            <w:tcW w:w="1541" w:type="dxa"/>
            <w:vAlign w:val="center"/>
          </w:tcPr>
          <w:p w:rsidR="00D66CF3" w:rsidRDefault="00C5673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 w:rsidR="00D66CF3" w:rsidRDefault="00C56732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氯乙烯</w:t>
            </w:r>
            <w:r>
              <w:rPr>
                <w:szCs w:val="21"/>
              </w:rPr>
              <w:t>(PVC-U)</w:t>
            </w:r>
            <w:proofErr w:type="gramStart"/>
            <w:r>
              <w:rPr>
                <w:szCs w:val="21"/>
              </w:rPr>
              <w:t>管材维卡软化温度</w:t>
            </w:r>
            <w:proofErr w:type="gramEnd"/>
            <w:r>
              <w:rPr>
                <w:szCs w:val="21"/>
              </w:rPr>
              <w:t>测量</w:t>
            </w:r>
          </w:p>
        </w:tc>
        <w:tc>
          <w:tcPr>
            <w:tcW w:w="1627" w:type="dxa"/>
            <w:gridSpan w:val="2"/>
            <w:vAlign w:val="center"/>
          </w:tcPr>
          <w:p w:rsidR="00D66CF3" w:rsidRDefault="00C5673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306" w:type="dxa"/>
            <w:vAlign w:val="center"/>
          </w:tcPr>
          <w:p w:rsidR="00D66CF3" w:rsidRDefault="00C5673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bCs/>
                <w:color w:val="000000"/>
                <w:szCs w:val="21"/>
              </w:rPr>
              <w:t>AHYT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-CLGF-201902</w:t>
            </w:r>
          </w:p>
        </w:tc>
      </w:tr>
      <w:tr w:rsidR="00D66CF3">
        <w:trPr>
          <w:trHeight w:val="365"/>
        </w:trPr>
        <w:tc>
          <w:tcPr>
            <w:tcW w:w="1540" w:type="dxa"/>
            <w:gridSpan w:val="2"/>
            <w:vAlign w:val="center"/>
          </w:tcPr>
          <w:p w:rsidR="00D66CF3" w:rsidRDefault="00C5673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190" w:type="dxa"/>
            <w:vAlign w:val="center"/>
          </w:tcPr>
          <w:p w:rsidR="00D66CF3" w:rsidRDefault="00C5673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品管部</w:t>
            </w:r>
          </w:p>
        </w:tc>
        <w:tc>
          <w:tcPr>
            <w:tcW w:w="1541" w:type="dxa"/>
            <w:vAlign w:val="center"/>
          </w:tcPr>
          <w:p w:rsidR="00D66CF3" w:rsidRDefault="00C5673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 w:rsidR="00D66CF3" w:rsidRDefault="00C56732">
            <w:pPr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szCs w:val="21"/>
              </w:rPr>
              <w:t>管材维卡软化温度</w:t>
            </w:r>
            <w:proofErr w:type="gramEnd"/>
          </w:p>
        </w:tc>
        <w:tc>
          <w:tcPr>
            <w:tcW w:w="1627" w:type="dxa"/>
            <w:gridSpan w:val="2"/>
            <w:vAlign w:val="center"/>
          </w:tcPr>
          <w:p w:rsidR="00D66CF3" w:rsidRDefault="00C5673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306" w:type="dxa"/>
            <w:vAlign w:val="center"/>
          </w:tcPr>
          <w:p w:rsidR="00D66CF3" w:rsidRDefault="00C5673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D66CF3">
        <w:trPr>
          <w:trHeight w:val="2352"/>
        </w:trPr>
        <w:tc>
          <w:tcPr>
            <w:tcW w:w="9680" w:type="dxa"/>
            <w:gridSpan w:val="8"/>
          </w:tcPr>
          <w:p w:rsidR="00D66CF3" w:rsidRDefault="00C5673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D66CF3" w:rsidRDefault="00D66CF3">
            <w:pPr>
              <w:rPr>
                <w:kern w:val="0"/>
                <w:szCs w:val="21"/>
              </w:rPr>
            </w:pPr>
          </w:p>
          <w:p w:rsidR="00D66CF3" w:rsidRDefault="00C56732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热</w:t>
            </w:r>
            <w:proofErr w:type="gramStart"/>
            <w:r>
              <w:rPr>
                <w:szCs w:val="21"/>
              </w:rPr>
              <w:t>变形维卡软化</w:t>
            </w:r>
            <w:r w:rsidR="00182F49">
              <w:rPr>
                <w:rFonts w:hint="eastAsia"/>
                <w:szCs w:val="21"/>
              </w:rPr>
              <w:t>点</w:t>
            </w:r>
            <w:proofErr w:type="gramEnd"/>
            <w:r>
              <w:rPr>
                <w:szCs w:val="21"/>
              </w:rPr>
              <w:t>温度测定仪（</w:t>
            </w:r>
            <w:r>
              <w:rPr>
                <w:szCs w:val="21"/>
              </w:rPr>
              <w:t>0-300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℃</w:t>
            </w:r>
            <w:r>
              <w:rPr>
                <w:szCs w:val="21"/>
              </w:rPr>
              <w:t>，最大允许误差</w:t>
            </w:r>
            <w:r>
              <w:rPr>
                <w:szCs w:val="21"/>
              </w:rPr>
              <w:t>±5℃</w:t>
            </w:r>
            <w:r>
              <w:rPr>
                <w:bCs/>
                <w:iCs/>
                <w:szCs w:val="21"/>
              </w:rPr>
              <w:t>。</w:t>
            </w:r>
          </w:p>
          <w:p w:rsidR="00D66CF3" w:rsidRDefault="00C5673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bCs/>
                <w:szCs w:val="21"/>
              </w:rPr>
              <w:t>GB/T8802-2001</w:t>
            </w:r>
            <w:r>
              <w:rPr>
                <w:bCs/>
                <w:szCs w:val="21"/>
              </w:rPr>
              <w:t>《热塑性塑料管材、管件维卡软化温度的测定》</w:t>
            </w:r>
            <w:r>
              <w:rPr>
                <w:szCs w:val="21"/>
              </w:rPr>
              <w:t>要求进行测量。</w:t>
            </w:r>
          </w:p>
          <w:p w:rsidR="00D66CF3" w:rsidRDefault="00C5673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D66CF3" w:rsidRDefault="00C5673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D66CF3" w:rsidRDefault="00C5673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D66CF3" w:rsidRDefault="00C5673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D66CF3">
        <w:trPr>
          <w:trHeight w:val="2976"/>
        </w:trPr>
        <w:tc>
          <w:tcPr>
            <w:tcW w:w="9680" w:type="dxa"/>
            <w:gridSpan w:val="8"/>
          </w:tcPr>
          <w:p w:rsidR="00D66CF3" w:rsidRDefault="00C5673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D66CF3" w:rsidRDefault="00D66CF3">
            <w:pPr>
              <w:rPr>
                <w:kern w:val="0"/>
                <w:szCs w:val="21"/>
              </w:rPr>
            </w:pPr>
          </w:p>
          <w:p w:rsidR="00D66CF3" w:rsidRDefault="00C5673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、查看出厂编号：</w:t>
            </w:r>
            <w:r>
              <w:rPr>
                <w:szCs w:val="21"/>
              </w:rPr>
              <w:t>2018675</w:t>
            </w:r>
            <w:r>
              <w:rPr>
                <w:szCs w:val="21"/>
              </w:rPr>
              <w:t>，测量范围：（</w:t>
            </w:r>
            <w:r>
              <w:rPr>
                <w:szCs w:val="21"/>
              </w:rPr>
              <w:t>0-300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℃</w:t>
            </w:r>
            <w:r>
              <w:rPr>
                <w:szCs w:val="21"/>
              </w:rPr>
              <w:t>的热变形维卡软化</w:t>
            </w:r>
            <w:r w:rsidR="00182F49">
              <w:rPr>
                <w:rFonts w:hint="eastAsia"/>
                <w:szCs w:val="21"/>
              </w:rPr>
              <w:t>点</w:t>
            </w:r>
            <w:bookmarkStart w:id="0" w:name="_GoBack"/>
            <w:bookmarkEnd w:id="0"/>
            <w:r>
              <w:rPr>
                <w:szCs w:val="21"/>
              </w:rPr>
              <w:t>温度测定仪</w:t>
            </w:r>
            <w:r>
              <w:rPr>
                <w:kern w:val="0"/>
                <w:szCs w:val="21"/>
              </w:rPr>
              <w:t>，</w:t>
            </w:r>
            <w:r w:rsidR="00D36202">
              <w:rPr>
                <w:rFonts w:hint="eastAsia"/>
                <w:kern w:val="0"/>
                <w:szCs w:val="21"/>
              </w:rPr>
              <w:t>校准</w:t>
            </w:r>
            <w:r>
              <w:rPr>
                <w:kern w:val="0"/>
                <w:szCs w:val="21"/>
              </w:rPr>
              <w:t>证书编号：</w:t>
            </w:r>
            <w:r>
              <w:rPr>
                <w:kern w:val="0"/>
                <w:szCs w:val="21"/>
              </w:rPr>
              <w:t>T-2020-04-03-039</w:t>
            </w:r>
            <w:r>
              <w:rPr>
                <w:bCs/>
                <w:szCs w:val="21"/>
              </w:rPr>
              <w:t>，校准日期：</w:t>
            </w:r>
            <w:r>
              <w:rPr>
                <w:bCs/>
                <w:szCs w:val="21"/>
              </w:rPr>
              <w:t>2020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04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>03</w:t>
            </w:r>
            <w:r>
              <w:rPr>
                <w:bCs/>
                <w:szCs w:val="21"/>
              </w:rPr>
              <w:t>日，校准机构：安徽领博计量检测有限公司。</w:t>
            </w:r>
            <w:r>
              <w:rPr>
                <w:szCs w:val="21"/>
              </w:rPr>
              <w:t>符合要求。</w:t>
            </w:r>
          </w:p>
          <w:p w:rsidR="00D66CF3" w:rsidRDefault="00C56732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D66CF3" w:rsidRDefault="00C56732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D66CF3" w:rsidRDefault="00C56732">
            <w:pPr>
              <w:ind w:leftChars="200" w:left="840" w:hangingChars="200" w:hanging="420"/>
              <w:rPr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04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04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0-300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℃</w:t>
            </w:r>
            <w:r>
              <w:rPr>
                <w:szCs w:val="21"/>
              </w:rPr>
              <w:t>的热变形、</w:t>
            </w:r>
            <w:proofErr w:type="gramStart"/>
            <w:r>
              <w:rPr>
                <w:szCs w:val="21"/>
              </w:rPr>
              <w:t>维卡软化温度</w:t>
            </w:r>
            <w:proofErr w:type="gramEnd"/>
            <w:r>
              <w:rPr>
                <w:szCs w:val="21"/>
              </w:rPr>
              <w:t>测定仪对氯乙烯</w:t>
            </w:r>
            <w:r>
              <w:rPr>
                <w:szCs w:val="21"/>
              </w:rPr>
              <w:t>(PVC-U)</w:t>
            </w:r>
            <w:proofErr w:type="gramStart"/>
            <w:r>
              <w:rPr>
                <w:szCs w:val="21"/>
              </w:rPr>
              <w:t>管材维卡软化温</w:t>
            </w:r>
            <w:proofErr w:type="gramEnd"/>
            <w:r>
              <w:rPr>
                <w:szCs w:val="21"/>
              </w:rPr>
              <w:t>度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8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pt;height:15pt" o:ole="">
                  <v:imagedata r:id="rId7" o:title=""/>
                </v:shape>
                <o:OLEObject Type="Embed" ProgID="Equation.KSEE3" ShapeID="_x0000_i1025" DrawAspect="Content" ObjectID="_1648127085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=80.5℃</w:t>
            </w:r>
            <w:r>
              <w:rPr>
                <w:szCs w:val="21"/>
              </w:rPr>
              <w:t>。</w:t>
            </w:r>
          </w:p>
          <w:p w:rsidR="00D66CF3" w:rsidRDefault="00C56732">
            <w:pPr>
              <w:ind w:leftChars="200" w:left="840" w:hangingChars="200" w:hanging="420"/>
              <w:rPr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04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09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0-300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℃</w:t>
            </w:r>
            <w:r>
              <w:rPr>
                <w:szCs w:val="21"/>
              </w:rPr>
              <w:t>的热变形、</w:t>
            </w:r>
            <w:proofErr w:type="gramStart"/>
            <w:r>
              <w:rPr>
                <w:szCs w:val="21"/>
              </w:rPr>
              <w:t>维卡软化温度</w:t>
            </w:r>
            <w:proofErr w:type="gramEnd"/>
            <w:r>
              <w:rPr>
                <w:szCs w:val="21"/>
              </w:rPr>
              <w:t>测定仪对氯乙烯</w:t>
            </w:r>
            <w:r>
              <w:rPr>
                <w:szCs w:val="21"/>
              </w:rPr>
              <w:t>(PVC-U)</w:t>
            </w:r>
            <w:proofErr w:type="gramStart"/>
            <w:r>
              <w:rPr>
                <w:szCs w:val="21"/>
              </w:rPr>
              <w:t>管材维卡软化温</w:t>
            </w:r>
            <w:proofErr w:type="gramEnd"/>
            <w:r>
              <w:rPr>
                <w:szCs w:val="21"/>
              </w:rPr>
              <w:t>度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8" w:dyaOrig="300">
                <v:shape id="_x0000_i1026" type="#_x0000_t75" style="width:10.7pt;height:15pt" o:ole="">
                  <v:imagedata r:id="rId9" o:title=""/>
                </v:shape>
                <o:OLEObject Type="Embed" ProgID="Equation.KSEE3" ShapeID="_x0000_i1026" DrawAspect="Content" ObjectID="_1648127086" r:id="rId10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=80.3℃</w:t>
            </w:r>
            <w:r>
              <w:rPr>
                <w:szCs w:val="21"/>
              </w:rPr>
              <w:t>。</w:t>
            </w:r>
          </w:p>
          <w:p w:rsidR="00D66CF3" w:rsidRDefault="00C5673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szCs w:val="21"/>
              </w:rPr>
              <w:t>热变形、</w:t>
            </w:r>
            <w:proofErr w:type="gramStart"/>
            <w:r>
              <w:rPr>
                <w:szCs w:val="21"/>
              </w:rPr>
              <w:t>维卡软化温度</w:t>
            </w:r>
            <w:proofErr w:type="gramEnd"/>
            <w:r>
              <w:rPr>
                <w:szCs w:val="21"/>
              </w:rPr>
              <w:t>测定仪的扩展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iCs/>
                <w:szCs w:val="21"/>
              </w:rPr>
              <w:t>U=</w:t>
            </w:r>
            <w:r>
              <w:rPr>
                <w:szCs w:val="21"/>
              </w:rPr>
              <w:t>0.3°C</w:t>
            </w:r>
            <w:r>
              <w:rPr>
                <w:i/>
                <w:iCs/>
                <w:szCs w:val="21"/>
              </w:rPr>
              <w:t xml:space="preserve"> k=</w:t>
            </w:r>
            <w:r>
              <w:rPr>
                <w:szCs w:val="21"/>
              </w:rPr>
              <w:t>2,</w:t>
            </w:r>
            <w:r>
              <w:rPr>
                <w:szCs w:val="21"/>
              </w:rPr>
              <w:t>则</w:t>
            </w:r>
          </w:p>
          <w:p w:rsidR="00D66CF3" w:rsidRDefault="00C56732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6"/>
                <w:szCs w:val="21"/>
              </w:rPr>
              <w:object w:dxaOrig="2645" w:dyaOrig="781">
                <v:shape id="_x0000_i1027" type="#_x0000_t75" style="width:132pt;height:39pt" o:ole="">
                  <v:imagedata r:id="rId11" o:title=""/>
                </v:shape>
                <o:OLEObject Type="Embed" ProgID="Equation.3" ShapeID="_x0000_i1027" DrawAspect="Content" ObjectID="_1648127087" r:id="rId12"/>
              </w:object>
            </w:r>
            <w:r>
              <w:rPr>
                <w:kern w:val="0"/>
                <w:szCs w:val="21"/>
              </w:rPr>
              <w:t xml:space="preserve">&lt;1   </w:t>
            </w:r>
          </w:p>
          <w:p w:rsidR="00D66CF3" w:rsidRDefault="00C56732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时，此测量过程有效。</w:t>
            </w:r>
          </w:p>
          <w:p w:rsidR="00D66CF3" w:rsidRDefault="00D66CF3">
            <w:pPr>
              <w:spacing w:line="360" w:lineRule="auto"/>
              <w:rPr>
                <w:kern w:val="0"/>
                <w:szCs w:val="21"/>
              </w:rPr>
            </w:pPr>
          </w:p>
          <w:p w:rsidR="00D66CF3" w:rsidRDefault="00C56732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2020.04.09</w:t>
            </w:r>
          </w:p>
        </w:tc>
      </w:tr>
      <w:tr w:rsidR="00D66CF3">
        <w:tc>
          <w:tcPr>
            <w:tcW w:w="9680" w:type="dxa"/>
            <w:gridSpan w:val="8"/>
          </w:tcPr>
          <w:p w:rsidR="00D66CF3" w:rsidRDefault="00C5673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D66CF3" w:rsidRDefault="00D66CF3">
            <w:pPr>
              <w:rPr>
                <w:kern w:val="0"/>
                <w:szCs w:val="21"/>
              </w:rPr>
            </w:pPr>
          </w:p>
          <w:p w:rsidR="00D66CF3" w:rsidRDefault="00D66CF3">
            <w:pPr>
              <w:rPr>
                <w:kern w:val="0"/>
                <w:szCs w:val="21"/>
              </w:rPr>
            </w:pPr>
          </w:p>
        </w:tc>
      </w:tr>
      <w:tr w:rsidR="00D66CF3">
        <w:tc>
          <w:tcPr>
            <w:tcW w:w="1124" w:type="dxa"/>
          </w:tcPr>
          <w:p w:rsidR="00D66CF3" w:rsidRDefault="00C5673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D66CF3" w:rsidRDefault="00C5673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D66CF3" w:rsidRDefault="00C56732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D66CF3">
        <w:tc>
          <w:tcPr>
            <w:tcW w:w="1124" w:type="dxa"/>
          </w:tcPr>
          <w:p w:rsidR="00D66CF3" w:rsidRDefault="00D66CF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D66CF3" w:rsidRDefault="00D66CF3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D66CF3" w:rsidRDefault="00D66CF3">
            <w:pPr>
              <w:rPr>
                <w:kern w:val="0"/>
                <w:szCs w:val="21"/>
              </w:rPr>
            </w:pPr>
          </w:p>
        </w:tc>
      </w:tr>
      <w:tr w:rsidR="00D66CF3">
        <w:tc>
          <w:tcPr>
            <w:tcW w:w="1124" w:type="dxa"/>
          </w:tcPr>
          <w:p w:rsidR="00D66CF3" w:rsidRDefault="00D66CF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D66CF3" w:rsidRDefault="00D66CF3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D66CF3" w:rsidRDefault="00D66CF3">
            <w:pPr>
              <w:rPr>
                <w:kern w:val="0"/>
                <w:szCs w:val="21"/>
              </w:rPr>
            </w:pPr>
          </w:p>
        </w:tc>
      </w:tr>
    </w:tbl>
    <w:p w:rsidR="00D66CF3" w:rsidRDefault="00D66CF3"/>
    <w:sectPr w:rsidR="00D66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24" w:rsidRDefault="006E2024" w:rsidP="00D36202">
      <w:r>
        <w:separator/>
      </w:r>
    </w:p>
  </w:endnote>
  <w:endnote w:type="continuationSeparator" w:id="0">
    <w:p w:rsidR="006E2024" w:rsidRDefault="006E2024" w:rsidP="00D3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24" w:rsidRDefault="006E2024" w:rsidP="00D36202">
      <w:r>
        <w:separator/>
      </w:r>
    </w:p>
  </w:footnote>
  <w:footnote w:type="continuationSeparator" w:id="0">
    <w:p w:rsidR="006E2024" w:rsidRDefault="006E2024" w:rsidP="00D36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82F49"/>
    <w:rsid w:val="0019548E"/>
    <w:rsid w:val="001C476E"/>
    <w:rsid w:val="001F716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E5150"/>
    <w:rsid w:val="005F2E7A"/>
    <w:rsid w:val="006B4C2F"/>
    <w:rsid w:val="006C46E7"/>
    <w:rsid w:val="006D2339"/>
    <w:rsid w:val="006E2024"/>
    <w:rsid w:val="00712B77"/>
    <w:rsid w:val="00785541"/>
    <w:rsid w:val="007C3D73"/>
    <w:rsid w:val="00860C7C"/>
    <w:rsid w:val="008A0DD7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56732"/>
    <w:rsid w:val="00C62391"/>
    <w:rsid w:val="00D05222"/>
    <w:rsid w:val="00D33312"/>
    <w:rsid w:val="00D340AF"/>
    <w:rsid w:val="00D36202"/>
    <w:rsid w:val="00D55223"/>
    <w:rsid w:val="00D6253A"/>
    <w:rsid w:val="00D64B35"/>
    <w:rsid w:val="00D66CF3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C25ABC"/>
    <w:rsid w:val="05BC72F4"/>
    <w:rsid w:val="06780FD1"/>
    <w:rsid w:val="09E20BCB"/>
    <w:rsid w:val="0A2C1BC9"/>
    <w:rsid w:val="0A7D22C2"/>
    <w:rsid w:val="0AD65606"/>
    <w:rsid w:val="0BC743FE"/>
    <w:rsid w:val="0DF24D7C"/>
    <w:rsid w:val="0EDA7075"/>
    <w:rsid w:val="0F7C39C0"/>
    <w:rsid w:val="0FA8224E"/>
    <w:rsid w:val="10D97158"/>
    <w:rsid w:val="10FF59B1"/>
    <w:rsid w:val="11BA753B"/>
    <w:rsid w:val="12C063C8"/>
    <w:rsid w:val="135A7270"/>
    <w:rsid w:val="150A6223"/>
    <w:rsid w:val="17082EC9"/>
    <w:rsid w:val="17F65E59"/>
    <w:rsid w:val="1957753B"/>
    <w:rsid w:val="196E13DD"/>
    <w:rsid w:val="1AC00ACD"/>
    <w:rsid w:val="1CA05B62"/>
    <w:rsid w:val="1CF37FB6"/>
    <w:rsid w:val="1CFB08A5"/>
    <w:rsid w:val="1D6C4CA0"/>
    <w:rsid w:val="1D85037E"/>
    <w:rsid w:val="1EE64F1E"/>
    <w:rsid w:val="1EF87AAA"/>
    <w:rsid w:val="1FE1196E"/>
    <w:rsid w:val="20072A16"/>
    <w:rsid w:val="26556FB0"/>
    <w:rsid w:val="279B5571"/>
    <w:rsid w:val="27CC0946"/>
    <w:rsid w:val="28333491"/>
    <w:rsid w:val="287C6B79"/>
    <w:rsid w:val="2A687659"/>
    <w:rsid w:val="2CF318BC"/>
    <w:rsid w:val="2D0F4C79"/>
    <w:rsid w:val="2D5D23F0"/>
    <w:rsid w:val="2DE339B5"/>
    <w:rsid w:val="2F7A6141"/>
    <w:rsid w:val="2FBB090F"/>
    <w:rsid w:val="3042577E"/>
    <w:rsid w:val="30CB5A44"/>
    <w:rsid w:val="31476007"/>
    <w:rsid w:val="329B6DD0"/>
    <w:rsid w:val="32A146A1"/>
    <w:rsid w:val="32FA3A10"/>
    <w:rsid w:val="331049B2"/>
    <w:rsid w:val="336B2E82"/>
    <w:rsid w:val="33B92A98"/>
    <w:rsid w:val="35DF6563"/>
    <w:rsid w:val="37043E05"/>
    <w:rsid w:val="374A0880"/>
    <w:rsid w:val="37DF56DE"/>
    <w:rsid w:val="38097D2D"/>
    <w:rsid w:val="39282346"/>
    <w:rsid w:val="39997261"/>
    <w:rsid w:val="3CCE6492"/>
    <w:rsid w:val="3E081277"/>
    <w:rsid w:val="3EC16F05"/>
    <w:rsid w:val="3F747E72"/>
    <w:rsid w:val="40857F61"/>
    <w:rsid w:val="41FA0C4D"/>
    <w:rsid w:val="43A86E1E"/>
    <w:rsid w:val="4402489C"/>
    <w:rsid w:val="455F2BE1"/>
    <w:rsid w:val="475609F1"/>
    <w:rsid w:val="494250D6"/>
    <w:rsid w:val="49C82108"/>
    <w:rsid w:val="4A602BFC"/>
    <w:rsid w:val="4ACA4467"/>
    <w:rsid w:val="4B2C1AD8"/>
    <w:rsid w:val="4B49653C"/>
    <w:rsid w:val="4BF83A28"/>
    <w:rsid w:val="4D825021"/>
    <w:rsid w:val="4E374358"/>
    <w:rsid w:val="4FAD4D9E"/>
    <w:rsid w:val="4FD264ED"/>
    <w:rsid w:val="536E4ECD"/>
    <w:rsid w:val="55132E27"/>
    <w:rsid w:val="5603500E"/>
    <w:rsid w:val="56C3440A"/>
    <w:rsid w:val="56FD53BB"/>
    <w:rsid w:val="57C21839"/>
    <w:rsid w:val="57F15CFC"/>
    <w:rsid w:val="57FF67F1"/>
    <w:rsid w:val="58512C67"/>
    <w:rsid w:val="597130C7"/>
    <w:rsid w:val="59BE2D27"/>
    <w:rsid w:val="5A070107"/>
    <w:rsid w:val="5C7F65B1"/>
    <w:rsid w:val="5D1702B6"/>
    <w:rsid w:val="5D992AD7"/>
    <w:rsid w:val="5F4816E4"/>
    <w:rsid w:val="61696DEF"/>
    <w:rsid w:val="61E36085"/>
    <w:rsid w:val="64153D54"/>
    <w:rsid w:val="64440A8E"/>
    <w:rsid w:val="64DF1110"/>
    <w:rsid w:val="67271636"/>
    <w:rsid w:val="674A0590"/>
    <w:rsid w:val="6AD1314E"/>
    <w:rsid w:val="6B226ED3"/>
    <w:rsid w:val="6D051D75"/>
    <w:rsid w:val="6F944730"/>
    <w:rsid w:val="6FBF28AA"/>
    <w:rsid w:val="6FED0A0F"/>
    <w:rsid w:val="702B00C5"/>
    <w:rsid w:val="73182C21"/>
    <w:rsid w:val="73334CD3"/>
    <w:rsid w:val="73885138"/>
    <w:rsid w:val="74290083"/>
    <w:rsid w:val="74361C5D"/>
    <w:rsid w:val="76891A37"/>
    <w:rsid w:val="78335AEC"/>
    <w:rsid w:val="78BD3940"/>
    <w:rsid w:val="79041122"/>
    <w:rsid w:val="79515D26"/>
    <w:rsid w:val="7976134F"/>
    <w:rsid w:val="7B3613A3"/>
    <w:rsid w:val="7B6B67A0"/>
    <w:rsid w:val="7B9176E8"/>
    <w:rsid w:val="7CFD6D9E"/>
    <w:rsid w:val="7D243315"/>
    <w:rsid w:val="7D4057A7"/>
    <w:rsid w:val="7D63379F"/>
    <w:rsid w:val="7D680C23"/>
    <w:rsid w:val="7E197F67"/>
    <w:rsid w:val="7E3B01AF"/>
    <w:rsid w:val="7FBF57AE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89EDA7"/>
  <w15:docId w15:val="{BCC525D0-5917-4A79-A7B4-0CEADFE9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MS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 </cp:lastModifiedBy>
  <cp:revision>45</cp:revision>
  <cp:lastPrinted>2019-11-26T08:36:00Z</cp:lastPrinted>
  <dcterms:created xsi:type="dcterms:W3CDTF">2015-12-09T07:02:00Z</dcterms:created>
  <dcterms:modified xsi:type="dcterms:W3CDTF">2020-04-11T08:18:00Z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