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广东闻艺来家具制造有限公司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常兴玲，王邦权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2025年03月02日 上午至2025年03月03日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蒋更琼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