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艾克兰智能科技（山东）有限公司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8:30:00上午至2025-03-03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山东省济南市历下区花园庄东路16号数码港7号楼2单元801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山东省济南市历下区花园庄东路16号数码港7号楼2单元801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