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成都圆与思健康管理有限公司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冉景洲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2025年03月06日 上午至2025年03月07日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熊瑛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