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上海逸展信息科技有限公司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20185-2025-Q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2025年03月09日 上午至2025年03月09日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2025-03-08 8:30:00上午至2025-03-08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上海逸展信息科技有限公司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