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航天新气象科技有限公司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王宗收，孙洪艳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2025年03月03日 上午至2025年03月03日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朱静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