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天津龙鼎熙石化新能源科技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