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36-2021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宁波九菱电机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3月05日 上午至2025年03月05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