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广州柏诚智能科技有限公司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1242-2022-SA-2025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2025年02月27日 下午至2025年02月28日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