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江西麦斯宏再生资源有限公司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8:00:00上午至2025-02-24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徐利东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