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华新绿云（集团）有限责任公司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陈芳，黄淑荣，王冰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