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上海建信项目管理有限公司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10119-2025-EnMS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2025年02月25日 上午至2025年02月26日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2025-02-24 8:30:00上午至2025-02-24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上海建信项目管理有限公司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