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菏泽市新世纪电子技术有限公司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20092-2024-Q-2025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2025年03月04日 上午至2025年03月05日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菏泽市新世纪电子技术有限公司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