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北京朗烁光学科技有限公司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2025年02月23日 上午至2025年02月23日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邵盼丽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