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C05" w:rsidRPr="00F923D7" w:rsidRDefault="008F3A40" w:rsidP="00F923D7">
      <w:pPr>
        <w:jc w:val="center"/>
        <w:rPr>
          <w:b/>
          <w:sz w:val="28"/>
          <w:szCs w:val="28"/>
        </w:rPr>
      </w:pPr>
      <w:r w:rsidRPr="00F923D7">
        <w:rPr>
          <w:rFonts w:hint="eastAsia"/>
          <w:b/>
          <w:sz w:val="28"/>
          <w:szCs w:val="28"/>
        </w:rPr>
        <w:t>审核计划</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90"/>
        <w:gridCol w:w="690"/>
        <w:gridCol w:w="720"/>
        <w:gridCol w:w="1141"/>
        <w:gridCol w:w="142"/>
        <w:gridCol w:w="1553"/>
        <w:gridCol w:w="6"/>
        <w:gridCol w:w="567"/>
        <w:gridCol w:w="608"/>
        <w:gridCol w:w="634"/>
        <w:gridCol w:w="75"/>
        <w:gridCol w:w="690"/>
        <w:gridCol w:w="261"/>
        <w:gridCol w:w="425"/>
        <w:gridCol w:w="1324"/>
      </w:tblGrid>
      <w:tr w:rsidR="00BD433F" w:rsidTr="003D5F7D">
        <w:trPr>
          <w:trHeight w:val="557"/>
        </w:trPr>
        <w:tc>
          <w:tcPr>
            <w:tcW w:w="1485" w:type="dxa"/>
            <w:gridSpan w:val="3"/>
            <w:vAlign w:val="center"/>
          </w:tcPr>
          <w:p w:rsidR="00F923D7" w:rsidRDefault="008F3A40" w:rsidP="00F923D7">
            <w:pPr>
              <w:rPr>
                <w:sz w:val="20"/>
              </w:rPr>
            </w:pPr>
            <w:r>
              <w:rPr>
                <w:rFonts w:hint="eastAsia"/>
                <w:sz w:val="20"/>
              </w:rPr>
              <w:t>受审核方</w:t>
            </w:r>
          </w:p>
        </w:tc>
        <w:tc>
          <w:tcPr>
            <w:tcW w:w="8836" w:type="dxa"/>
            <w:gridSpan w:val="14"/>
            <w:vAlign w:val="center"/>
          </w:tcPr>
          <w:p w:rsidR="00F923D7" w:rsidRDefault="008F3A40" w:rsidP="00F923D7">
            <w:pPr>
              <w:rPr>
                <w:rFonts w:asciiTheme="minorEastAsia" w:eastAsiaTheme="minorEastAsia" w:hAnsiTheme="minorEastAsia"/>
                <w:sz w:val="20"/>
              </w:rPr>
            </w:pPr>
            <w:bookmarkStart w:id="0" w:name="组织名称"/>
            <w:r>
              <w:rPr>
                <w:rFonts w:asciiTheme="minorEastAsia" w:eastAsiaTheme="minorEastAsia" w:hAnsiTheme="minorEastAsia"/>
                <w:sz w:val="20"/>
              </w:rPr>
              <w:t>重庆居易智能科技有限公司</w:t>
            </w:r>
            <w:bookmarkEnd w:id="0"/>
          </w:p>
        </w:tc>
      </w:tr>
      <w:tr w:rsidR="00BD433F" w:rsidTr="003D5F7D">
        <w:trPr>
          <w:trHeight w:val="557"/>
        </w:trPr>
        <w:tc>
          <w:tcPr>
            <w:tcW w:w="1485" w:type="dxa"/>
            <w:gridSpan w:val="3"/>
            <w:vAlign w:val="center"/>
          </w:tcPr>
          <w:p w:rsidR="00F923D7" w:rsidRDefault="008F3A40" w:rsidP="00F923D7">
            <w:pPr>
              <w:rPr>
                <w:sz w:val="20"/>
              </w:rPr>
            </w:pPr>
            <w:r>
              <w:rPr>
                <w:rFonts w:hint="eastAsia"/>
                <w:sz w:val="20"/>
              </w:rPr>
              <w:t>受审核方地址</w:t>
            </w:r>
          </w:p>
        </w:tc>
        <w:tc>
          <w:tcPr>
            <w:tcW w:w="8836" w:type="dxa"/>
            <w:gridSpan w:val="14"/>
            <w:vAlign w:val="center"/>
          </w:tcPr>
          <w:p w:rsidR="00F923D7" w:rsidRDefault="008F3A40" w:rsidP="00F923D7">
            <w:pPr>
              <w:rPr>
                <w:rFonts w:asciiTheme="minorEastAsia" w:eastAsiaTheme="minorEastAsia" w:hAnsiTheme="minorEastAsia"/>
                <w:sz w:val="20"/>
              </w:rPr>
            </w:pPr>
            <w:bookmarkStart w:id="1" w:name="生产地址"/>
            <w:r>
              <w:rPr>
                <w:rFonts w:asciiTheme="minorEastAsia" w:eastAsiaTheme="minorEastAsia" w:hAnsiTheme="minorEastAsia"/>
                <w:sz w:val="20"/>
              </w:rPr>
              <w:t>重庆市南岸区茶园千方交通信息产业园7号楼10楼</w:t>
            </w:r>
            <w:bookmarkEnd w:id="1"/>
          </w:p>
        </w:tc>
      </w:tr>
      <w:tr w:rsidR="00BD433F" w:rsidTr="003D5F7D">
        <w:trPr>
          <w:trHeight w:val="557"/>
        </w:trPr>
        <w:tc>
          <w:tcPr>
            <w:tcW w:w="1485" w:type="dxa"/>
            <w:gridSpan w:val="3"/>
            <w:vAlign w:val="center"/>
          </w:tcPr>
          <w:p w:rsidR="00F923D7" w:rsidRDefault="008F3A40" w:rsidP="00F923D7">
            <w:pPr>
              <w:rPr>
                <w:sz w:val="20"/>
              </w:rPr>
            </w:pPr>
            <w:r>
              <w:rPr>
                <w:rFonts w:hint="eastAsia"/>
                <w:sz w:val="20"/>
              </w:rPr>
              <w:t>联系人</w:t>
            </w:r>
          </w:p>
        </w:tc>
        <w:tc>
          <w:tcPr>
            <w:tcW w:w="2551" w:type="dxa"/>
            <w:gridSpan w:val="3"/>
            <w:vAlign w:val="center"/>
          </w:tcPr>
          <w:p w:rsidR="00F923D7" w:rsidRDefault="008F3A40" w:rsidP="00F923D7">
            <w:pPr>
              <w:rPr>
                <w:sz w:val="20"/>
              </w:rPr>
            </w:pPr>
            <w:bookmarkStart w:id="2" w:name="联系人"/>
            <w:r>
              <w:rPr>
                <w:sz w:val="20"/>
              </w:rPr>
              <w:t>何益</w:t>
            </w:r>
            <w:bookmarkEnd w:id="2"/>
          </w:p>
        </w:tc>
        <w:tc>
          <w:tcPr>
            <w:tcW w:w="1695" w:type="dxa"/>
            <w:gridSpan w:val="2"/>
            <w:vAlign w:val="center"/>
          </w:tcPr>
          <w:p w:rsidR="00F923D7" w:rsidRDefault="008F3A40" w:rsidP="00F923D7">
            <w:pPr>
              <w:rPr>
                <w:sz w:val="20"/>
              </w:rPr>
            </w:pPr>
            <w:r>
              <w:rPr>
                <w:rFonts w:hint="eastAsia"/>
                <w:sz w:val="20"/>
              </w:rPr>
              <w:t>联系电话</w:t>
            </w:r>
          </w:p>
        </w:tc>
        <w:tc>
          <w:tcPr>
            <w:tcW w:w="1815" w:type="dxa"/>
            <w:gridSpan w:val="4"/>
            <w:vAlign w:val="center"/>
          </w:tcPr>
          <w:p w:rsidR="00F923D7" w:rsidRDefault="008F3A40" w:rsidP="00F923D7">
            <w:pPr>
              <w:rPr>
                <w:sz w:val="20"/>
              </w:rPr>
            </w:pPr>
            <w:bookmarkStart w:id="3" w:name="联系人电话"/>
            <w:r>
              <w:rPr>
                <w:sz w:val="20"/>
              </w:rPr>
              <w:t>023-68175655</w:t>
            </w:r>
            <w:bookmarkEnd w:id="3"/>
          </w:p>
        </w:tc>
        <w:tc>
          <w:tcPr>
            <w:tcW w:w="765" w:type="dxa"/>
            <w:gridSpan w:val="2"/>
            <w:vAlign w:val="center"/>
          </w:tcPr>
          <w:p w:rsidR="00F923D7" w:rsidRDefault="008F3A40" w:rsidP="00F923D7">
            <w:pPr>
              <w:rPr>
                <w:sz w:val="20"/>
              </w:rPr>
            </w:pPr>
            <w:r>
              <w:rPr>
                <w:rFonts w:hint="eastAsia"/>
                <w:sz w:val="20"/>
              </w:rPr>
              <w:t>邮编</w:t>
            </w:r>
          </w:p>
        </w:tc>
        <w:tc>
          <w:tcPr>
            <w:tcW w:w="2010" w:type="dxa"/>
            <w:gridSpan w:val="3"/>
            <w:vAlign w:val="center"/>
          </w:tcPr>
          <w:p w:rsidR="00F923D7" w:rsidRDefault="007912FD" w:rsidP="00F923D7">
            <w:pPr>
              <w:rPr>
                <w:sz w:val="21"/>
                <w:szCs w:val="21"/>
              </w:rPr>
            </w:pPr>
            <w:bookmarkStart w:id="4" w:name="联系人邮箱"/>
            <w:bookmarkEnd w:id="4"/>
          </w:p>
        </w:tc>
      </w:tr>
      <w:tr w:rsidR="00BD433F" w:rsidTr="003D5F7D">
        <w:trPr>
          <w:trHeight w:val="557"/>
        </w:trPr>
        <w:tc>
          <w:tcPr>
            <w:tcW w:w="1485" w:type="dxa"/>
            <w:gridSpan w:val="3"/>
            <w:vAlign w:val="center"/>
          </w:tcPr>
          <w:p w:rsidR="00F923D7" w:rsidRDefault="008F3A40" w:rsidP="00F923D7">
            <w:pPr>
              <w:rPr>
                <w:sz w:val="20"/>
              </w:rPr>
            </w:pPr>
            <w:r>
              <w:rPr>
                <w:rFonts w:hint="eastAsia"/>
                <w:sz w:val="20"/>
              </w:rPr>
              <w:t>最高管理者</w:t>
            </w:r>
          </w:p>
        </w:tc>
        <w:tc>
          <w:tcPr>
            <w:tcW w:w="2551" w:type="dxa"/>
            <w:gridSpan w:val="3"/>
            <w:vAlign w:val="center"/>
          </w:tcPr>
          <w:p w:rsidR="00F923D7" w:rsidRDefault="008F3A40" w:rsidP="00F923D7">
            <w:pPr>
              <w:rPr>
                <w:sz w:val="20"/>
              </w:rPr>
            </w:pPr>
            <w:bookmarkStart w:id="5" w:name="管理者代表"/>
            <w:r>
              <w:rPr>
                <w:sz w:val="20"/>
              </w:rPr>
              <w:t>何益</w:t>
            </w:r>
            <w:bookmarkEnd w:id="5"/>
          </w:p>
        </w:tc>
        <w:tc>
          <w:tcPr>
            <w:tcW w:w="1695" w:type="dxa"/>
            <w:gridSpan w:val="2"/>
            <w:vAlign w:val="center"/>
          </w:tcPr>
          <w:p w:rsidR="00F923D7" w:rsidRDefault="008F3A40" w:rsidP="00F923D7">
            <w:pPr>
              <w:rPr>
                <w:sz w:val="20"/>
              </w:rPr>
            </w:pPr>
            <w:r>
              <w:rPr>
                <w:rFonts w:hint="eastAsia"/>
                <w:sz w:val="20"/>
              </w:rPr>
              <w:t>传真</w:t>
            </w:r>
          </w:p>
        </w:tc>
        <w:tc>
          <w:tcPr>
            <w:tcW w:w="1815" w:type="dxa"/>
            <w:gridSpan w:val="4"/>
            <w:vAlign w:val="center"/>
          </w:tcPr>
          <w:p w:rsidR="00F923D7" w:rsidRDefault="007912FD" w:rsidP="00F923D7">
            <w:pPr>
              <w:rPr>
                <w:sz w:val="20"/>
              </w:rPr>
            </w:pPr>
          </w:p>
        </w:tc>
        <w:tc>
          <w:tcPr>
            <w:tcW w:w="765" w:type="dxa"/>
            <w:gridSpan w:val="2"/>
            <w:vAlign w:val="center"/>
          </w:tcPr>
          <w:p w:rsidR="00F923D7" w:rsidRDefault="008F3A40" w:rsidP="00F923D7">
            <w:pPr>
              <w:rPr>
                <w:sz w:val="20"/>
              </w:rPr>
            </w:pPr>
            <w:r>
              <w:rPr>
                <w:rFonts w:hint="eastAsia"/>
                <w:sz w:val="20"/>
              </w:rPr>
              <w:t>邮箱</w:t>
            </w:r>
          </w:p>
        </w:tc>
        <w:tc>
          <w:tcPr>
            <w:tcW w:w="2010" w:type="dxa"/>
            <w:gridSpan w:val="3"/>
            <w:vAlign w:val="center"/>
          </w:tcPr>
          <w:p w:rsidR="00F923D7" w:rsidRDefault="007912FD" w:rsidP="00F923D7">
            <w:pPr>
              <w:rPr>
                <w:sz w:val="21"/>
                <w:szCs w:val="21"/>
              </w:rPr>
            </w:pPr>
          </w:p>
        </w:tc>
      </w:tr>
      <w:tr w:rsidR="00BD433F" w:rsidTr="003D5F7D">
        <w:trPr>
          <w:trHeight w:val="252"/>
        </w:trPr>
        <w:tc>
          <w:tcPr>
            <w:tcW w:w="1485" w:type="dxa"/>
            <w:gridSpan w:val="3"/>
            <w:vAlign w:val="center"/>
          </w:tcPr>
          <w:p w:rsidR="00F923D7" w:rsidRDefault="008F3A40" w:rsidP="00F923D7">
            <w:pPr>
              <w:rPr>
                <w:sz w:val="20"/>
              </w:rPr>
            </w:pPr>
            <w:r>
              <w:rPr>
                <w:rFonts w:hint="eastAsia"/>
                <w:b/>
                <w:sz w:val="20"/>
              </w:rPr>
              <w:t>合同编号</w:t>
            </w:r>
            <w:r>
              <w:rPr>
                <w:rFonts w:hint="eastAsia"/>
                <w:sz w:val="20"/>
              </w:rPr>
              <w:t>.</w:t>
            </w:r>
          </w:p>
        </w:tc>
        <w:tc>
          <w:tcPr>
            <w:tcW w:w="2551" w:type="dxa"/>
            <w:gridSpan w:val="3"/>
            <w:vAlign w:val="center"/>
          </w:tcPr>
          <w:p w:rsidR="00F923D7" w:rsidRDefault="008F3A40" w:rsidP="00F923D7">
            <w:pPr>
              <w:rPr>
                <w:sz w:val="20"/>
              </w:rPr>
            </w:pPr>
            <w:bookmarkStart w:id="6" w:name="合同编号"/>
            <w:r>
              <w:rPr>
                <w:sz w:val="20"/>
              </w:rPr>
              <w:t>0238-2018-EO-2020</w:t>
            </w:r>
            <w:bookmarkEnd w:id="6"/>
          </w:p>
        </w:tc>
        <w:tc>
          <w:tcPr>
            <w:tcW w:w="1701" w:type="dxa"/>
            <w:gridSpan w:val="3"/>
            <w:vAlign w:val="center"/>
          </w:tcPr>
          <w:p w:rsidR="00F923D7" w:rsidRDefault="008F3A40" w:rsidP="00F923D7">
            <w:pPr>
              <w:rPr>
                <w:sz w:val="20"/>
              </w:rPr>
            </w:pPr>
            <w:r>
              <w:rPr>
                <w:rFonts w:hint="eastAsia"/>
                <w:b/>
                <w:sz w:val="20"/>
              </w:rPr>
              <w:t>审核领域</w:t>
            </w:r>
          </w:p>
        </w:tc>
        <w:tc>
          <w:tcPr>
            <w:tcW w:w="4584" w:type="dxa"/>
            <w:gridSpan w:val="8"/>
            <w:vAlign w:val="center"/>
          </w:tcPr>
          <w:p w:rsidR="00F923D7" w:rsidRPr="0038250D" w:rsidRDefault="008F3A40" w:rsidP="00F923D7">
            <w:r>
              <w:rPr>
                <w:rFonts w:hint="eastAsia"/>
                <w:sz w:val="20"/>
              </w:rPr>
              <w:t>□</w:t>
            </w:r>
            <w:r>
              <w:rPr>
                <w:spacing w:val="-2"/>
                <w:sz w:val="20"/>
              </w:rPr>
              <w:t>QMS</w:t>
            </w:r>
            <w:r>
              <w:rPr>
                <w:rFonts w:hint="eastAsia"/>
                <w:sz w:val="20"/>
              </w:rPr>
              <w:t>□</w:t>
            </w:r>
            <w:r>
              <w:rPr>
                <w:rFonts w:hint="eastAsia"/>
                <w:sz w:val="20"/>
              </w:rPr>
              <w:t>5</w:t>
            </w:r>
            <w:r>
              <w:rPr>
                <w:sz w:val="20"/>
              </w:rPr>
              <w:t>0430</w:t>
            </w:r>
            <w:r w:rsidR="008E2A8A" w:rsidRPr="0038250D">
              <w:rPr>
                <w:rFonts w:hint="eastAsia"/>
                <w:b/>
                <w:sz w:val="20"/>
                <w:lang w:val="de-DE"/>
              </w:rPr>
              <w:t>■</w:t>
            </w:r>
            <w:r>
              <w:rPr>
                <w:spacing w:val="-2"/>
                <w:sz w:val="20"/>
              </w:rPr>
              <w:t>EMS</w:t>
            </w:r>
            <w:r w:rsidR="008E2A8A" w:rsidRPr="0038250D">
              <w:rPr>
                <w:rFonts w:hint="eastAsia"/>
                <w:b/>
                <w:sz w:val="20"/>
                <w:lang w:val="de-DE"/>
              </w:rPr>
              <w:t>■</w:t>
            </w:r>
            <w:r>
              <w:rPr>
                <w:spacing w:val="-2"/>
                <w:sz w:val="20"/>
              </w:rPr>
              <w:t>OHSMS</w:t>
            </w:r>
            <w:r>
              <w:rPr>
                <w:rFonts w:ascii="宋体" w:hAnsi="宋体" w:hint="eastAsia"/>
              </w:rPr>
              <w:t xml:space="preserve"> </w:t>
            </w:r>
          </w:p>
        </w:tc>
      </w:tr>
      <w:tr w:rsidR="00BD433F" w:rsidTr="003D5F7D">
        <w:trPr>
          <w:trHeight w:val="455"/>
        </w:trPr>
        <w:tc>
          <w:tcPr>
            <w:tcW w:w="1485" w:type="dxa"/>
            <w:gridSpan w:val="3"/>
            <w:vAlign w:val="center"/>
          </w:tcPr>
          <w:p w:rsidR="00F923D7" w:rsidRDefault="008F3A40" w:rsidP="00F923D7">
            <w:pPr>
              <w:rPr>
                <w:b/>
                <w:sz w:val="20"/>
              </w:rPr>
            </w:pPr>
            <w:r>
              <w:rPr>
                <w:rFonts w:hint="eastAsia"/>
                <w:b/>
                <w:sz w:val="20"/>
              </w:rPr>
              <w:t>审核类型</w:t>
            </w:r>
          </w:p>
        </w:tc>
        <w:tc>
          <w:tcPr>
            <w:tcW w:w="8836" w:type="dxa"/>
            <w:gridSpan w:val="14"/>
            <w:vAlign w:val="center"/>
          </w:tcPr>
          <w:p w:rsidR="00F923D7" w:rsidRDefault="008F3A40" w:rsidP="00F923D7">
            <w:pPr>
              <w:rPr>
                <w:sz w:val="20"/>
              </w:rPr>
            </w:pPr>
            <w:bookmarkStart w:id="7" w:name="审核类型"/>
            <w:r w:rsidRPr="0038250D">
              <w:rPr>
                <w:rFonts w:ascii="宋体" w:hAnsi="宋体" w:hint="eastAsia"/>
                <w:b/>
                <w:bCs/>
                <w:sz w:val="20"/>
              </w:rPr>
              <w:t>E:监查1,O:监查1</w:t>
            </w:r>
            <w:bookmarkEnd w:id="7"/>
          </w:p>
        </w:tc>
      </w:tr>
      <w:tr w:rsidR="00BD433F" w:rsidTr="003D5F7D">
        <w:trPr>
          <w:trHeight w:val="990"/>
        </w:trPr>
        <w:tc>
          <w:tcPr>
            <w:tcW w:w="1485" w:type="dxa"/>
            <w:gridSpan w:val="3"/>
            <w:vAlign w:val="center"/>
          </w:tcPr>
          <w:p w:rsidR="00F923D7" w:rsidRDefault="008F3A40" w:rsidP="00F923D7">
            <w:pPr>
              <w:rPr>
                <w:sz w:val="20"/>
              </w:rPr>
            </w:pPr>
            <w:r>
              <w:rPr>
                <w:rFonts w:hint="eastAsia"/>
                <w:sz w:val="20"/>
              </w:rPr>
              <w:t>审核目的</w:t>
            </w:r>
          </w:p>
        </w:tc>
        <w:tc>
          <w:tcPr>
            <w:tcW w:w="8836" w:type="dxa"/>
            <w:gridSpan w:val="14"/>
          </w:tcPr>
          <w:p w:rsidR="00F923D7" w:rsidRDefault="008F3A40" w:rsidP="00F923D7">
            <w:pPr>
              <w:tabs>
                <w:tab w:val="center" w:pos="4153"/>
                <w:tab w:val="right" w:pos="8306"/>
              </w:tabs>
              <w:snapToGrid w:val="0"/>
              <w:ind w:left="-108"/>
              <w:rPr>
                <w:rFonts w:ascii="宋体" w:hAnsi="宋体"/>
                <w:b/>
                <w:bCs/>
                <w:sz w:val="20"/>
              </w:rPr>
            </w:pPr>
            <w:bookmarkStart w:id="8" w:name="审核目的"/>
            <w:r>
              <w:rPr>
                <w:rFonts w:ascii="宋体" w:hAnsi="宋体" w:hint="eastAsia"/>
                <w:b/>
                <w:bCs/>
                <w:sz w:val="20"/>
              </w:rPr>
              <w:t>□认证注册：__________</w:t>
            </w:r>
          </w:p>
          <w:p w:rsidR="00BD433F" w:rsidRDefault="008E2A8A" w:rsidP="00F923D7">
            <w:pPr>
              <w:tabs>
                <w:tab w:val="center" w:pos="4153"/>
                <w:tab w:val="right" w:pos="8306"/>
              </w:tabs>
              <w:snapToGrid w:val="0"/>
              <w:ind w:left="-108"/>
              <w:rPr>
                <w:rFonts w:ascii="宋体" w:hAnsi="宋体"/>
                <w:b/>
                <w:bCs/>
                <w:sz w:val="20"/>
              </w:rPr>
            </w:pPr>
            <w:r w:rsidRPr="0038250D">
              <w:rPr>
                <w:rFonts w:hint="eastAsia"/>
                <w:b/>
                <w:sz w:val="20"/>
                <w:lang w:val="de-DE"/>
              </w:rPr>
              <w:t>■</w:t>
            </w:r>
            <w:r w:rsidR="008F3A40">
              <w:rPr>
                <w:rFonts w:ascii="宋体" w:hAnsi="宋体" w:hint="eastAsia"/>
                <w:b/>
                <w:bCs/>
                <w:sz w:val="20"/>
              </w:rPr>
              <w:t>保持认证注册资格：__________</w:t>
            </w:r>
          </w:p>
          <w:p w:rsidR="00BD433F" w:rsidRDefault="008F3A40" w:rsidP="00F923D7">
            <w:pPr>
              <w:tabs>
                <w:tab w:val="center" w:pos="4153"/>
                <w:tab w:val="right" w:pos="8306"/>
              </w:tabs>
              <w:snapToGrid w:val="0"/>
              <w:ind w:left="-108"/>
              <w:rPr>
                <w:rFonts w:ascii="宋体" w:hAnsi="宋体"/>
                <w:b/>
                <w:bCs/>
                <w:sz w:val="20"/>
              </w:rPr>
            </w:pPr>
            <w:r>
              <w:rPr>
                <w:rFonts w:ascii="宋体" w:hAnsi="宋体" w:hint="eastAsia"/>
                <w:b/>
                <w:bCs/>
                <w:sz w:val="20"/>
              </w:rPr>
              <w:t>□恢复认证注册资格：__________</w:t>
            </w:r>
          </w:p>
          <w:p w:rsidR="00BD433F" w:rsidRDefault="008F3A40" w:rsidP="00F923D7">
            <w:pPr>
              <w:tabs>
                <w:tab w:val="center" w:pos="4153"/>
                <w:tab w:val="right" w:pos="8306"/>
              </w:tabs>
              <w:snapToGrid w:val="0"/>
              <w:ind w:left="-108"/>
              <w:rPr>
                <w:rFonts w:ascii="宋体" w:hAnsi="宋体"/>
                <w:b/>
                <w:bCs/>
                <w:sz w:val="20"/>
              </w:rPr>
            </w:pPr>
            <w:r>
              <w:rPr>
                <w:rFonts w:ascii="宋体" w:hAnsi="宋体" w:hint="eastAsia"/>
                <w:b/>
                <w:bCs/>
                <w:sz w:val="20"/>
              </w:rPr>
              <w:t>□扩大认证范围 ：</w:t>
            </w:r>
          </w:p>
          <w:p w:rsidR="00BD433F" w:rsidRDefault="008F3A40" w:rsidP="00F923D7">
            <w:pPr>
              <w:tabs>
                <w:tab w:val="center" w:pos="4153"/>
                <w:tab w:val="right" w:pos="8306"/>
              </w:tabs>
              <w:snapToGrid w:val="0"/>
              <w:ind w:left="-108"/>
              <w:rPr>
                <w:rFonts w:ascii="宋体" w:hAnsi="宋体"/>
                <w:b/>
                <w:bCs/>
                <w:sz w:val="20"/>
              </w:rPr>
            </w:pPr>
            <w:r>
              <w:rPr>
                <w:rFonts w:ascii="宋体" w:hAnsi="宋体" w:hint="eastAsia"/>
                <w:b/>
                <w:bCs/>
                <w:sz w:val="20"/>
              </w:rPr>
              <w:t>□其它：__________</w:t>
            </w:r>
            <w:bookmarkEnd w:id="8"/>
            <w:r>
              <w:rPr>
                <w:rFonts w:ascii="宋体" w:hAnsi="宋体" w:hint="eastAsia"/>
                <w:b/>
                <w:bCs/>
                <w:sz w:val="20"/>
              </w:rPr>
              <w:t>。</w:t>
            </w:r>
          </w:p>
        </w:tc>
      </w:tr>
      <w:tr w:rsidR="00BD433F" w:rsidTr="003D5F7D">
        <w:trPr>
          <w:trHeight w:val="504"/>
        </w:trPr>
        <w:tc>
          <w:tcPr>
            <w:tcW w:w="1485" w:type="dxa"/>
            <w:gridSpan w:val="3"/>
            <w:vAlign w:val="center"/>
          </w:tcPr>
          <w:p w:rsidR="00F923D7" w:rsidRDefault="008F3A40" w:rsidP="00F923D7">
            <w:pPr>
              <w:rPr>
                <w:sz w:val="20"/>
              </w:rPr>
            </w:pPr>
            <w:r>
              <w:rPr>
                <w:rFonts w:hint="eastAsia"/>
                <w:sz w:val="20"/>
              </w:rPr>
              <w:t>审核范围</w:t>
            </w:r>
          </w:p>
        </w:tc>
        <w:tc>
          <w:tcPr>
            <w:tcW w:w="6136" w:type="dxa"/>
            <w:gridSpan w:val="10"/>
            <w:vAlign w:val="center"/>
          </w:tcPr>
          <w:p w:rsidR="00F923D7" w:rsidRDefault="008F3A40" w:rsidP="00F923D7">
            <w:pPr>
              <w:rPr>
                <w:sz w:val="20"/>
              </w:rPr>
            </w:pPr>
            <w:bookmarkStart w:id="9" w:name="审核范围"/>
            <w:r>
              <w:rPr>
                <w:sz w:val="20"/>
              </w:rPr>
              <w:t>E</w:t>
            </w:r>
            <w:r>
              <w:rPr>
                <w:sz w:val="20"/>
              </w:rPr>
              <w:t>：电子与智能化工程专业承包、安防工程和信息系统集成相关服务所涉及场所的环境管理活动。</w:t>
            </w:r>
          </w:p>
          <w:p w:rsidR="00F923D7" w:rsidRDefault="008F3A40" w:rsidP="00F923D7">
            <w:pPr>
              <w:rPr>
                <w:sz w:val="20"/>
              </w:rPr>
            </w:pPr>
            <w:r>
              <w:rPr>
                <w:sz w:val="20"/>
              </w:rPr>
              <w:t>O</w:t>
            </w:r>
            <w:r>
              <w:rPr>
                <w:sz w:val="20"/>
              </w:rPr>
              <w:t>：电子与智能化工程专业承包、安防工程和信息系统集成相关服务所涉及场所的职业健康安全管理活动。</w:t>
            </w:r>
            <w:bookmarkEnd w:id="9"/>
          </w:p>
        </w:tc>
        <w:tc>
          <w:tcPr>
            <w:tcW w:w="951" w:type="dxa"/>
            <w:gridSpan w:val="2"/>
            <w:vAlign w:val="center"/>
          </w:tcPr>
          <w:p w:rsidR="00F923D7" w:rsidRDefault="008F3A40" w:rsidP="00F923D7">
            <w:pPr>
              <w:rPr>
                <w:sz w:val="20"/>
              </w:rPr>
            </w:pPr>
            <w:r>
              <w:rPr>
                <w:rFonts w:hint="eastAsia"/>
                <w:sz w:val="20"/>
              </w:rPr>
              <w:t>专业</w:t>
            </w:r>
          </w:p>
          <w:p w:rsidR="00F923D7" w:rsidRDefault="008F3A40" w:rsidP="00F923D7">
            <w:pPr>
              <w:rPr>
                <w:sz w:val="20"/>
              </w:rPr>
            </w:pPr>
            <w:r>
              <w:rPr>
                <w:rFonts w:hint="eastAsia"/>
                <w:sz w:val="20"/>
              </w:rPr>
              <w:t>代码</w:t>
            </w:r>
          </w:p>
        </w:tc>
        <w:tc>
          <w:tcPr>
            <w:tcW w:w="1749" w:type="dxa"/>
            <w:gridSpan w:val="2"/>
            <w:vAlign w:val="center"/>
          </w:tcPr>
          <w:p w:rsidR="00F923D7" w:rsidRDefault="008F3A40" w:rsidP="00F923D7">
            <w:pPr>
              <w:rPr>
                <w:sz w:val="20"/>
              </w:rPr>
            </w:pPr>
            <w:bookmarkStart w:id="10" w:name="专业代码"/>
            <w:r>
              <w:rPr>
                <w:sz w:val="20"/>
              </w:rPr>
              <w:t>E</w:t>
            </w:r>
            <w:r>
              <w:rPr>
                <w:sz w:val="20"/>
              </w:rPr>
              <w:t>：</w:t>
            </w:r>
            <w:r>
              <w:rPr>
                <w:sz w:val="20"/>
              </w:rPr>
              <w:t>28.07.01;33.02.02</w:t>
            </w:r>
          </w:p>
          <w:p w:rsidR="00F923D7" w:rsidRDefault="008F3A40" w:rsidP="00F923D7">
            <w:pPr>
              <w:rPr>
                <w:sz w:val="20"/>
              </w:rPr>
            </w:pPr>
            <w:r>
              <w:rPr>
                <w:sz w:val="20"/>
              </w:rPr>
              <w:t>O</w:t>
            </w:r>
            <w:r>
              <w:rPr>
                <w:sz w:val="20"/>
              </w:rPr>
              <w:t>：</w:t>
            </w:r>
            <w:r>
              <w:rPr>
                <w:sz w:val="20"/>
              </w:rPr>
              <w:t>28.07.01;33.02.02</w:t>
            </w:r>
            <w:bookmarkEnd w:id="10"/>
          </w:p>
        </w:tc>
      </w:tr>
      <w:tr w:rsidR="00BD433F" w:rsidTr="003D5F7D">
        <w:trPr>
          <w:trHeight w:val="840"/>
        </w:trPr>
        <w:tc>
          <w:tcPr>
            <w:tcW w:w="1485" w:type="dxa"/>
            <w:gridSpan w:val="3"/>
            <w:vAlign w:val="center"/>
          </w:tcPr>
          <w:p w:rsidR="00F923D7" w:rsidRDefault="008F3A40" w:rsidP="00F923D7">
            <w:pPr>
              <w:rPr>
                <w:sz w:val="20"/>
              </w:rPr>
            </w:pPr>
            <w:r>
              <w:rPr>
                <w:rFonts w:hint="eastAsia"/>
                <w:sz w:val="20"/>
              </w:rPr>
              <w:t>审核准则</w:t>
            </w:r>
          </w:p>
        </w:tc>
        <w:tc>
          <w:tcPr>
            <w:tcW w:w="8836" w:type="dxa"/>
            <w:gridSpan w:val="14"/>
            <w:vAlign w:val="center"/>
          </w:tcPr>
          <w:p w:rsidR="0038250D" w:rsidRPr="0038250D" w:rsidRDefault="008F3A40" w:rsidP="0038250D">
            <w:pPr>
              <w:tabs>
                <w:tab w:val="center" w:pos="4153"/>
                <w:tab w:val="right" w:pos="8306"/>
              </w:tabs>
              <w:snapToGrid w:val="0"/>
              <w:spacing w:line="276" w:lineRule="auto"/>
              <w:rPr>
                <w:b/>
                <w:sz w:val="20"/>
                <w:lang w:val="de-DE"/>
              </w:rPr>
            </w:pPr>
            <w:bookmarkStart w:id="11" w:name="Q勾选15"/>
            <w:r w:rsidRPr="0038250D">
              <w:rPr>
                <w:rFonts w:hint="eastAsia"/>
                <w:b/>
                <w:sz w:val="20"/>
                <w:lang w:val="de-DE"/>
              </w:rPr>
              <w:t>□</w:t>
            </w:r>
            <w:bookmarkEnd w:id="11"/>
            <w:r w:rsidRPr="0038250D">
              <w:rPr>
                <w:rFonts w:hint="eastAsia"/>
                <w:b/>
                <w:sz w:val="20"/>
                <w:lang w:val="de-DE"/>
              </w:rPr>
              <w:t xml:space="preserve"> GB/T 19001:2016 idt ISO 9001:2015</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p>
          <w:p w:rsidR="0038250D" w:rsidRPr="0038250D" w:rsidRDefault="008F3A40" w:rsidP="0038250D">
            <w:pPr>
              <w:tabs>
                <w:tab w:val="center" w:pos="4153"/>
                <w:tab w:val="right" w:pos="8306"/>
              </w:tabs>
              <w:snapToGrid w:val="0"/>
              <w:spacing w:line="276" w:lineRule="auto"/>
              <w:rPr>
                <w:b/>
                <w:sz w:val="20"/>
                <w:lang w:val="de-DE"/>
              </w:rPr>
            </w:pPr>
            <w:bookmarkStart w:id="12" w:name="QJ勾选"/>
            <w:r w:rsidRPr="0038250D">
              <w:rPr>
                <w:rFonts w:hint="eastAsia"/>
                <w:b/>
                <w:sz w:val="20"/>
                <w:lang w:val="de-DE"/>
              </w:rPr>
              <w:t>□</w:t>
            </w:r>
            <w:bookmarkEnd w:id="12"/>
            <w:r w:rsidRPr="0038250D">
              <w:rPr>
                <w:rFonts w:hint="eastAsia"/>
                <w:b/>
                <w:sz w:val="20"/>
                <w:lang w:val="de-DE"/>
              </w:rPr>
              <w:t xml:space="preserve"> GB/T 50430-2017</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p>
          <w:p w:rsidR="0038250D" w:rsidRPr="0038250D" w:rsidRDefault="008F3A40" w:rsidP="0038250D">
            <w:pPr>
              <w:tabs>
                <w:tab w:val="center" w:pos="4153"/>
                <w:tab w:val="right" w:pos="8306"/>
              </w:tabs>
              <w:snapToGrid w:val="0"/>
              <w:spacing w:line="276" w:lineRule="auto"/>
              <w:rPr>
                <w:b/>
                <w:sz w:val="20"/>
                <w:lang w:val="de-DE"/>
              </w:rPr>
            </w:pPr>
            <w:bookmarkStart w:id="13" w:name="E勾选"/>
            <w:r w:rsidRPr="0038250D">
              <w:rPr>
                <w:rFonts w:hint="eastAsia"/>
                <w:b/>
                <w:sz w:val="20"/>
                <w:lang w:val="de-DE"/>
              </w:rPr>
              <w:t>■</w:t>
            </w:r>
            <w:bookmarkEnd w:id="13"/>
            <w:r w:rsidRPr="0038250D">
              <w:rPr>
                <w:rFonts w:hint="eastAsia"/>
                <w:b/>
                <w:sz w:val="20"/>
                <w:lang w:val="de-DE"/>
              </w:rPr>
              <w:t xml:space="preserve"> GB/T 24001-2016 idt ISO 14001:2015</w:t>
            </w:r>
            <w:r w:rsidRPr="0038250D">
              <w:rPr>
                <w:rFonts w:hint="eastAsia"/>
                <w:b/>
                <w:sz w:val="20"/>
                <w:lang w:val="de-DE"/>
              </w:rPr>
              <w:t>标准</w:t>
            </w:r>
          </w:p>
          <w:p w:rsidR="0038250D" w:rsidRPr="0038250D" w:rsidRDefault="003D5F7D" w:rsidP="0038250D">
            <w:pPr>
              <w:tabs>
                <w:tab w:val="center" w:pos="4153"/>
                <w:tab w:val="right" w:pos="8306"/>
              </w:tabs>
              <w:snapToGrid w:val="0"/>
              <w:spacing w:line="276" w:lineRule="auto"/>
              <w:rPr>
                <w:b/>
                <w:sz w:val="20"/>
                <w:lang w:val="de-DE"/>
              </w:rPr>
            </w:pPr>
            <w:r w:rsidRPr="0038250D">
              <w:rPr>
                <w:rFonts w:hint="eastAsia"/>
                <w:b/>
                <w:sz w:val="20"/>
                <w:lang w:val="de-DE"/>
              </w:rPr>
              <w:t>□</w:t>
            </w:r>
            <w:r w:rsidR="008F3A40" w:rsidRPr="0038250D">
              <w:rPr>
                <w:rFonts w:hint="eastAsia"/>
                <w:b/>
                <w:sz w:val="20"/>
                <w:lang w:val="de-DE"/>
              </w:rPr>
              <w:t xml:space="preserve"> GB/T 28001-2011 idt OHSMS 18001:2007</w:t>
            </w:r>
            <w:r w:rsidR="008F3A40" w:rsidRPr="0038250D">
              <w:rPr>
                <w:rFonts w:hint="eastAsia"/>
                <w:b/>
                <w:sz w:val="20"/>
                <w:lang w:val="de-DE"/>
              </w:rPr>
              <w:t>标准</w:t>
            </w:r>
          </w:p>
          <w:p w:rsidR="0038250D" w:rsidRPr="0038250D" w:rsidRDefault="008F3A40" w:rsidP="0038250D">
            <w:pPr>
              <w:tabs>
                <w:tab w:val="center" w:pos="4153"/>
                <w:tab w:val="right" w:pos="8306"/>
              </w:tabs>
              <w:snapToGrid w:val="0"/>
              <w:spacing w:line="276" w:lineRule="auto"/>
              <w:rPr>
                <w:b/>
                <w:sz w:val="20"/>
                <w:lang w:val="de-DE"/>
              </w:rPr>
            </w:pPr>
            <w:bookmarkStart w:id="14" w:name="S勾选Add"/>
            <w:r w:rsidRPr="0038250D">
              <w:rPr>
                <w:rFonts w:hint="eastAsia"/>
                <w:b/>
                <w:sz w:val="20"/>
                <w:lang w:val="de-DE"/>
              </w:rPr>
              <w:t>■</w:t>
            </w:r>
            <w:bookmarkEnd w:id="14"/>
            <w:r w:rsidRPr="0038250D">
              <w:rPr>
                <w:rFonts w:hint="eastAsia"/>
                <w:b/>
                <w:sz w:val="20"/>
                <w:lang w:val="de-DE"/>
              </w:rPr>
              <w:t xml:space="preserve"> ISO45001</w:t>
            </w:r>
            <w:r w:rsidRPr="0038250D">
              <w:rPr>
                <w:rFonts w:hint="eastAsia"/>
                <w:b/>
                <w:sz w:val="20"/>
                <w:lang w:val="de-DE"/>
              </w:rPr>
              <w:t>：</w:t>
            </w:r>
            <w:r w:rsidRPr="0038250D">
              <w:rPr>
                <w:rFonts w:hint="eastAsia"/>
                <w:b/>
                <w:sz w:val="20"/>
                <w:lang w:val="de-DE"/>
              </w:rPr>
              <w:t>2018</w:t>
            </w:r>
            <w:r w:rsidRPr="0038250D">
              <w:rPr>
                <w:rFonts w:hint="eastAsia"/>
                <w:b/>
                <w:sz w:val="20"/>
                <w:lang w:val="de-DE"/>
              </w:rPr>
              <w:t>标准</w:t>
            </w:r>
          </w:p>
          <w:p w:rsidR="00F923D7" w:rsidRDefault="003D5F7D" w:rsidP="003D5F7D">
            <w:pPr>
              <w:tabs>
                <w:tab w:val="center" w:pos="4153"/>
                <w:tab w:val="right" w:pos="8306"/>
              </w:tabs>
              <w:snapToGrid w:val="0"/>
              <w:spacing w:line="276" w:lineRule="auto"/>
              <w:ind w:leftChars="-45" w:left="-108" w:firstLineChars="49" w:firstLine="98"/>
              <w:rPr>
                <w:b/>
                <w:sz w:val="20"/>
                <w:lang w:val="de-DE"/>
              </w:rPr>
            </w:pPr>
            <w:r w:rsidRPr="0038250D">
              <w:rPr>
                <w:rFonts w:hint="eastAsia"/>
                <w:b/>
                <w:sz w:val="20"/>
                <w:lang w:val="de-DE"/>
              </w:rPr>
              <w:t>■</w:t>
            </w:r>
            <w:r w:rsidR="008F3A40" w:rsidRPr="0038250D">
              <w:rPr>
                <w:rFonts w:hint="eastAsia"/>
                <w:b/>
                <w:sz w:val="20"/>
                <w:lang w:val="de-DE"/>
              </w:rPr>
              <w:t xml:space="preserve"> </w:t>
            </w:r>
            <w:r w:rsidR="008F3A40" w:rsidRPr="0038250D">
              <w:rPr>
                <w:rFonts w:hint="eastAsia"/>
                <w:b/>
                <w:sz w:val="20"/>
                <w:lang w:val="de-DE"/>
              </w:rPr>
              <w:t>受审核方管理体系文件</w:t>
            </w:r>
            <w:r w:rsidR="008F3A40" w:rsidRPr="0038250D">
              <w:rPr>
                <w:rFonts w:hint="eastAsia"/>
                <w:b/>
                <w:sz w:val="20"/>
                <w:lang w:val="de-DE"/>
              </w:rPr>
              <w:t xml:space="preserve">  </w:t>
            </w:r>
            <w:r w:rsidRPr="0038250D">
              <w:rPr>
                <w:rFonts w:hint="eastAsia"/>
                <w:b/>
                <w:sz w:val="20"/>
                <w:lang w:val="de-DE"/>
              </w:rPr>
              <w:t>■</w:t>
            </w:r>
            <w:r w:rsidR="008F3A40" w:rsidRPr="0038250D">
              <w:rPr>
                <w:rFonts w:hint="eastAsia"/>
                <w:b/>
                <w:sz w:val="20"/>
                <w:lang w:val="de-DE"/>
              </w:rPr>
              <w:t>适用的法律法规</w:t>
            </w:r>
            <w:r w:rsidR="008F3A40" w:rsidRPr="0038250D">
              <w:rPr>
                <w:rFonts w:hint="eastAsia"/>
                <w:b/>
                <w:sz w:val="20"/>
                <w:lang w:val="de-DE"/>
              </w:rPr>
              <w:t xml:space="preserve">  </w:t>
            </w:r>
            <w:r w:rsidR="008F3A40" w:rsidRPr="0038250D">
              <w:rPr>
                <w:rFonts w:hint="eastAsia"/>
                <w:b/>
                <w:sz w:val="20"/>
                <w:lang w:val="de-DE"/>
              </w:rPr>
              <w:t>□</w:t>
            </w:r>
            <w:r w:rsidR="008F3A40">
              <w:rPr>
                <w:rFonts w:hint="eastAsia"/>
                <w:b/>
                <w:sz w:val="20"/>
                <w:lang w:val="de-DE"/>
              </w:rPr>
              <w:t>认证合同</w:t>
            </w:r>
          </w:p>
        </w:tc>
      </w:tr>
      <w:tr w:rsidR="00BD433F" w:rsidTr="003D5F7D">
        <w:trPr>
          <w:trHeight w:val="300"/>
        </w:trPr>
        <w:tc>
          <w:tcPr>
            <w:tcW w:w="1485" w:type="dxa"/>
            <w:gridSpan w:val="3"/>
            <w:vAlign w:val="center"/>
          </w:tcPr>
          <w:p w:rsidR="00F923D7" w:rsidRDefault="008F3A40" w:rsidP="00F923D7">
            <w:pPr>
              <w:rPr>
                <w:sz w:val="20"/>
              </w:rPr>
            </w:pPr>
            <w:r>
              <w:rPr>
                <w:rFonts w:hint="eastAsia"/>
                <w:sz w:val="20"/>
              </w:rPr>
              <w:t>审核日期</w:t>
            </w:r>
          </w:p>
        </w:tc>
        <w:tc>
          <w:tcPr>
            <w:tcW w:w="8836" w:type="dxa"/>
            <w:gridSpan w:val="14"/>
            <w:vAlign w:val="center"/>
          </w:tcPr>
          <w:p w:rsidR="00F923D7" w:rsidRDefault="008F3A40" w:rsidP="003D5F7D">
            <w:pPr>
              <w:tabs>
                <w:tab w:val="center" w:pos="4153"/>
                <w:tab w:val="right" w:pos="8306"/>
              </w:tabs>
              <w:snapToGrid w:val="0"/>
              <w:spacing w:line="360" w:lineRule="auto"/>
              <w:ind w:leftChars="-45" w:left="-108" w:firstLineChars="100" w:firstLine="201"/>
              <w:rPr>
                <w:b/>
                <w:sz w:val="20"/>
                <w:lang w:val="de-DE"/>
              </w:rPr>
            </w:pPr>
            <w:r>
              <w:rPr>
                <w:rFonts w:hint="eastAsia"/>
                <w:b/>
                <w:sz w:val="20"/>
              </w:rPr>
              <w:t>现场审核于</w:t>
            </w:r>
            <w:bookmarkStart w:id="15" w:name="审核开始日"/>
            <w:r>
              <w:rPr>
                <w:rFonts w:hint="eastAsia"/>
                <w:b/>
                <w:sz w:val="20"/>
              </w:rPr>
              <w:t>2020</w:t>
            </w:r>
            <w:r>
              <w:rPr>
                <w:rFonts w:hint="eastAsia"/>
                <w:b/>
                <w:sz w:val="20"/>
              </w:rPr>
              <w:t>年</w:t>
            </w:r>
            <w:r>
              <w:rPr>
                <w:rFonts w:hint="eastAsia"/>
                <w:b/>
                <w:sz w:val="20"/>
              </w:rPr>
              <w:t>07</w:t>
            </w:r>
            <w:r>
              <w:rPr>
                <w:rFonts w:hint="eastAsia"/>
                <w:b/>
                <w:sz w:val="20"/>
              </w:rPr>
              <w:t>月</w:t>
            </w:r>
            <w:r>
              <w:rPr>
                <w:rFonts w:hint="eastAsia"/>
                <w:b/>
                <w:sz w:val="20"/>
              </w:rPr>
              <w:t>08</w:t>
            </w:r>
            <w:r>
              <w:rPr>
                <w:rFonts w:hint="eastAsia"/>
                <w:b/>
                <w:sz w:val="20"/>
              </w:rPr>
              <w:t>日</w:t>
            </w:r>
            <w:r>
              <w:rPr>
                <w:rFonts w:hint="eastAsia"/>
                <w:b/>
                <w:sz w:val="20"/>
              </w:rPr>
              <w:t xml:space="preserve"> </w:t>
            </w:r>
            <w:r>
              <w:rPr>
                <w:rFonts w:hint="eastAsia"/>
                <w:b/>
                <w:sz w:val="20"/>
              </w:rPr>
              <w:t>上午</w:t>
            </w:r>
            <w:bookmarkEnd w:id="15"/>
            <w:r>
              <w:rPr>
                <w:rFonts w:hint="eastAsia"/>
                <w:b/>
                <w:sz w:val="20"/>
              </w:rPr>
              <w:t>至</w:t>
            </w:r>
            <w:bookmarkStart w:id="16" w:name="审核结束日"/>
            <w:r>
              <w:rPr>
                <w:rFonts w:hint="eastAsia"/>
                <w:b/>
                <w:sz w:val="20"/>
              </w:rPr>
              <w:t>2020</w:t>
            </w:r>
            <w:r>
              <w:rPr>
                <w:rFonts w:hint="eastAsia"/>
                <w:b/>
                <w:sz w:val="20"/>
              </w:rPr>
              <w:t>年</w:t>
            </w:r>
            <w:r>
              <w:rPr>
                <w:rFonts w:hint="eastAsia"/>
                <w:b/>
                <w:sz w:val="20"/>
              </w:rPr>
              <w:t>07</w:t>
            </w:r>
            <w:r>
              <w:rPr>
                <w:rFonts w:hint="eastAsia"/>
                <w:b/>
                <w:sz w:val="20"/>
              </w:rPr>
              <w:t>月</w:t>
            </w:r>
            <w:r>
              <w:rPr>
                <w:rFonts w:hint="eastAsia"/>
                <w:b/>
                <w:sz w:val="20"/>
              </w:rPr>
              <w:t>10</w:t>
            </w:r>
            <w:r>
              <w:rPr>
                <w:rFonts w:hint="eastAsia"/>
                <w:b/>
                <w:sz w:val="20"/>
              </w:rPr>
              <w:t>日</w:t>
            </w:r>
            <w:r>
              <w:rPr>
                <w:rFonts w:hint="eastAsia"/>
                <w:b/>
                <w:sz w:val="20"/>
              </w:rPr>
              <w:t xml:space="preserve"> </w:t>
            </w:r>
            <w:r>
              <w:rPr>
                <w:rFonts w:hint="eastAsia"/>
                <w:b/>
                <w:sz w:val="20"/>
              </w:rPr>
              <w:t>下午</w:t>
            </w:r>
            <w:bookmarkEnd w:id="16"/>
            <w:r>
              <w:rPr>
                <w:rFonts w:hint="eastAsia"/>
                <w:b/>
                <w:sz w:val="20"/>
              </w:rPr>
              <w:t>，共</w:t>
            </w:r>
            <w:r>
              <w:rPr>
                <w:rFonts w:hint="eastAsia"/>
                <w:b/>
                <w:sz w:val="20"/>
              </w:rPr>
              <w:t xml:space="preserve"> </w:t>
            </w:r>
            <w:bookmarkStart w:id="17" w:name="审核天数"/>
            <w:bookmarkStart w:id="18" w:name="_GoBack"/>
            <w:r>
              <w:rPr>
                <w:rFonts w:hint="eastAsia"/>
                <w:b/>
                <w:sz w:val="20"/>
              </w:rPr>
              <w:t>3.0</w:t>
            </w:r>
            <w:bookmarkEnd w:id="17"/>
            <w:bookmarkEnd w:id="18"/>
            <w:r>
              <w:rPr>
                <w:rFonts w:hint="eastAsia"/>
                <w:b/>
                <w:sz w:val="20"/>
              </w:rPr>
              <w:t xml:space="preserve">  </w:t>
            </w:r>
            <w:r>
              <w:rPr>
                <w:rFonts w:hint="eastAsia"/>
                <w:b/>
                <w:sz w:val="20"/>
              </w:rPr>
              <w:t>天。</w:t>
            </w:r>
          </w:p>
        </w:tc>
      </w:tr>
      <w:tr w:rsidR="00BD433F" w:rsidTr="003D5F7D">
        <w:trPr>
          <w:trHeight w:val="222"/>
        </w:trPr>
        <w:tc>
          <w:tcPr>
            <w:tcW w:w="1485" w:type="dxa"/>
            <w:gridSpan w:val="3"/>
            <w:vAlign w:val="center"/>
          </w:tcPr>
          <w:p w:rsidR="00F923D7" w:rsidRDefault="008F3A40" w:rsidP="00F923D7">
            <w:pPr>
              <w:rPr>
                <w:sz w:val="20"/>
              </w:rPr>
            </w:pPr>
            <w:r>
              <w:rPr>
                <w:rFonts w:hint="eastAsia"/>
                <w:sz w:val="20"/>
              </w:rPr>
              <w:t>审核语言</w:t>
            </w:r>
          </w:p>
        </w:tc>
        <w:tc>
          <w:tcPr>
            <w:tcW w:w="8836" w:type="dxa"/>
            <w:gridSpan w:val="14"/>
            <w:vAlign w:val="center"/>
          </w:tcPr>
          <w:p w:rsidR="00F923D7" w:rsidRDefault="003D5F7D" w:rsidP="00F923D7">
            <w:pPr>
              <w:tabs>
                <w:tab w:val="center" w:pos="4153"/>
                <w:tab w:val="right" w:pos="8306"/>
              </w:tabs>
              <w:snapToGrid w:val="0"/>
              <w:spacing w:line="360" w:lineRule="auto"/>
              <w:rPr>
                <w:b/>
                <w:sz w:val="20"/>
              </w:rPr>
            </w:pPr>
            <w:r w:rsidRPr="0038250D">
              <w:rPr>
                <w:rFonts w:hint="eastAsia"/>
                <w:b/>
                <w:sz w:val="20"/>
                <w:lang w:val="de-DE"/>
              </w:rPr>
              <w:t>■</w:t>
            </w:r>
            <w:r w:rsidR="008F3A40">
              <w:rPr>
                <w:rFonts w:hint="eastAsia"/>
                <w:b/>
                <w:sz w:val="20"/>
              </w:rPr>
              <w:t>普通话</w:t>
            </w:r>
            <w:r w:rsidR="008F3A40">
              <w:rPr>
                <w:rFonts w:hint="eastAsia"/>
                <w:b/>
                <w:sz w:val="20"/>
              </w:rPr>
              <w:t xml:space="preserve">   </w:t>
            </w:r>
            <w:r w:rsidR="008F3A40">
              <w:rPr>
                <w:rFonts w:hint="eastAsia"/>
                <w:sz w:val="20"/>
                <w:lang w:val="de-DE"/>
              </w:rPr>
              <w:t>□</w:t>
            </w:r>
            <w:r w:rsidR="008F3A40">
              <w:rPr>
                <w:rFonts w:hint="eastAsia"/>
                <w:b/>
                <w:sz w:val="20"/>
              </w:rPr>
              <w:t>英语</w:t>
            </w:r>
            <w:r w:rsidR="008F3A40">
              <w:rPr>
                <w:rFonts w:hint="eastAsia"/>
                <w:b/>
                <w:sz w:val="20"/>
              </w:rPr>
              <w:t xml:space="preserve">   </w:t>
            </w:r>
            <w:r w:rsidR="008F3A40">
              <w:rPr>
                <w:rFonts w:hint="eastAsia"/>
                <w:sz w:val="20"/>
                <w:lang w:val="de-DE"/>
              </w:rPr>
              <w:t>□</w:t>
            </w:r>
            <w:r w:rsidR="008F3A40">
              <w:rPr>
                <w:rFonts w:hint="eastAsia"/>
                <w:b/>
                <w:sz w:val="20"/>
              </w:rPr>
              <w:t>其他</w:t>
            </w:r>
          </w:p>
        </w:tc>
      </w:tr>
      <w:tr w:rsidR="00BD433F" w:rsidTr="003D5F7D">
        <w:trPr>
          <w:trHeight w:val="286"/>
        </w:trPr>
        <w:tc>
          <w:tcPr>
            <w:tcW w:w="10321" w:type="dxa"/>
            <w:gridSpan w:val="17"/>
            <w:vAlign w:val="center"/>
          </w:tcPr>
          <w:p w:rsidR="00F923D7" w:rsidRDefault="008F3A40" w:rsidP="00F923D7">
            <w:pPr>
              <w:rPr>
                <w:sz w:val="20"/>
              </w:rPr>
            </w:pPr>
            <w:r>
              <w:rPr>
                <w:rFonts w:hint="eastAsia"/>
                <w:sz w:val="20"/>
              </w:rPr>
              <w:t>审核组成员</w:t>
            </w:r>
          </w:p>
        </w:tc>
      </w:tr>
      <w:tr w:rsidR="00BD433F" w:rsidTr="003D5F7D">
        <w:trPr>
          <w:trHeight w:val="570"/>
        </w:trPr>
        <w:tc>
          <w:tcPr>
            <w:tcW w:w="1395" w:type="dxa"/>
            <w:gridSpan w:val="2"/>
            <w:vAlign w:val="center"/>
          </w:tcPr>
          <w:p w:rsidR="00F923D7" w:rsidRDefault="008F3A40" w:rsidP="00F923D7">
            <w:pPr>
              <w:jc w:val="center"/>
              <w:rPr>
                <w:sz w:val="20"/>
              </w:rPr>
            </w:pPr>
            <w:r>
              <w:rPr>
                <w:rFonts w:hint="eastAsia"/>
                <w:sz w:val="20"/>
              </w:rPr>
              <w:t>姓名</w:t>
            </w:r>
          </w:p>
        </w:tc>
        <w:tc>
          <w:tcPr>
            <w:tcW w:w="780" w:type="dxa"/>
            <w:gridSpan w:val="2"/>
            <w:vAlign w:val="center"/>
          </w:tcPr>
          <w:p w:rsidR="00F923D7" w:rsidRDefault="008F3A40" w:rsidP="00F923D7">
            <w:pPr>
              <w:jc w:val="center"/>
              <w:rPr>
                <w:sz w:val="20"/>
              </w:rPr>
            </w:pPr>
            <w:r>
              <w:rPr>
                <w:rFonts w:hint="eastAsia"/>
                <w:sz w:val="20"/>
              </w:rPr>
              <w:t>性别</w:t>
            </w:r>
          </w:p>
        </w:tc>
        <w:tc>
          <w:tcPr>
            <w:tcW w:w="720" w:type="dxa"/>
            <w:vAlign w:val="center"/>
          </w:tcPr>
          <w:p w:rsidR="00F923D7" w:rsidRDefault="008F3A40" w:rsidP="00F923D7">
            <w:pPr>
              <w:jc w:val="center"/>
              <w:rPr>
                <w:sz w:val="20"/>
              </w:rPr>
            </w:pPr>
            <w:r>
              <w:rPr>
                <w:rFonts w:hint="eastAsia"/>
                <w:sz w:val="20"/>
              </w:rPr>
              <w:t>职务</w:t>
            </w:r>
          </w:p>
        </w:tc>
        <w:tc>
          <w:tcPr>
            <w:tcW w:w="1141" w:type="dxa"/>
            <w:vAlign w:val="center"/>
          </w:tcPr>
          <w:p w:rsidR="00F923D7" w:rsidRDefault="008F3A40" w:rsidP="00F923D7">
            <w:pPr>
              <w:jc w:val="center"/>
              <w:rPr>
                <w:sz w:val="20"/>
              </w:rPr>
            </w:pPr>
            <w:r>
              <w:rPr>
                <w:rFonts w:hint="eastAsia"/>
                <w:sz w:val="20"/>
              </w:rPr>
              <w:t>注册级别</w:t>
            </w:r>
          </w:p>
        </w:tc>
        <w:tc>
          <w:tcPr>
            <w:tcW w:w="2876" w:type="dxa"/>
            <w:gridSpan w:val="5"/>
            <w:vAlign w:val="center"/>
          </w:tcPr>
          <w:p w:rsidR="00F923D7" w:rsidRDefault="008F3A40" w:rsidP="00F923D7">
            <w:pPr>
              <w:jc w:val="center"/>
              <w:rPr>
                <w:sz w:val="20"/>
              </w:rPr>
            </w:pPr>
            <w:r>
              <w:rPr>
                <w:rFonts w:hint="eastAsia"/>
                <w:sz w:val="20"/>
              </w:rPr>
              <w:t>注册编号</w:t>
            </w:r>
          </w:p>
        </w:tc>
        <w:tc>
          <w:tcPr>
            <w:tcW w:w="2085" w:type="dxa"/>
            <w:gridSpan w:val="5"/>
            <w:vAlign w:val="center"/>
          </w:tcPr>
          <w:p w:rsidR="00F923D7" w:rsidRDefault="008F3A40" w:rsidP="00F923D7">
            <w:pPr>
              <w:jc w:val="center"/>
              <w:rPr>
                <w:sz w:val="20"/>
              </w:rPr>
            </w:pPr>
            <w:r>
              <w:rPr>
                <w:rFonts w:hint="eastAsia"/>
                <w:sz w:val="20"/>
              </w:rPr>
              <w:t>专业代码</w:t>
            </w:r>
          </w:p>
        </w:tc>
        <w:tc>
          <w:tcPr>
            <w:tcW w:w="1324" w:type="dxa"/>
            <w:vAlign w:val="center"/>
          </w:tcPr>
          <w:p w:rsidR="00F923D7" w:rsidRDefault="008F3A40" w:rsidP="00F923D7">
            <w:pPr>
              <w:jc w:val="center"/>
              <w:rPr>
                <w:sz w:val="20"/>
              </w:rPr>
            </w:pPr>
            <w:r>
              <w:rPr>
                <w:rFonts w:hint="eastAsia"/>
                <w:sz w:val="20"/>
              </w:rPr>
              <w:t>组内代号</w:t>
            </w:r>
          </w:p>
        </w:tc>
      </w:tr>
      <w:tr w:rsidR="00BD433F" w:rsidTr="003D5F7D">
        <w:trPr>
          <w:trHeight w:val="570"/>
        </w:trPr>
        <w:tc>
          <w:tcPr>
            <w:tcW w:w="1395" w:type="dxa"/>
            <w:gridSpan w:val="2"/>
            <w:vAlign w:val="center"/>
          </w:tcPr>
          <w:p w:rsidR="00F923D7" w:rsidRDefault="008F3A40" w:rsidP="00F923D7">
            <w:pPr>
              <w:jc w:val="center"/>
              <w:rPr>
                <w:sz w:val="20"/>
              </w:rPr>
            </w:pPr>
            <w:r>
              <w:rPr>
                <w:sz w:val="20"/>
              </w:rPr>
              <w:t>文平</w:t>
            </w:r>
          </w:p>
        </w:tc>
        <w:tc>
          <w:tcPr>
            <w:tcW w:w="780" w:type="dxa"/>
            <w:gridSpan w:val="2"/>
            <w:vAlign w:val="center"/>
          </w:tcPr>
          <w:p w:rsidR="00F923D7" w:rsidRDefault="008F3A40" w:rsidP="00F923D7">
            <w:pPr>
              <w:jc w:val="center"/>
              <w:rPr>
                <w:sz w:val="20"/>
              </w:rPr>
            </w:pPr>
            <w:r>
              <w:rPr>
                <w:sz w:val="20"/>
              </w:rPr>
              <w:t>男</w:t>
            </w:r>
          </w:p>
        </w:tc>
        <w:tc>
          <w:tcPr>
            <w:tcW w:w="720" w:type="dxa"/>
            <w:vAlign w:val="center"/>
          </w:tcPr>
          <w:p w:rsidR="00F923D7" w:rsidRDefault="008F3A40" w:rsidP="00F923D7">
            <w:pPr>
              <w:jc w:val="center"/>
              <w:rPr>
                <w:sz w:val="20"/>
              </w:rPr>
            </w:pPr>
            <w:r>
              <w:rPr>
                <w:sz w:val="20"/>
              </w:rPr>
              <w:t>组长</w:t>
            </w:r>
          </w:p>
        </w:tc>
        <w:tc>
          <w:tcPr>
            <w:tcW w:w="1141" w:type="dxa"/>
            <w:vAlign w:val="center"/>
          </w:tcPr>
          <w:p w:rsidR="00F923D7" w:rsidRDefault="008F3A40" w:rsidP="00F923D7">
            <w:pPr>
              <w:jc w:val="center"/>
              <w:rPr>
                <w:sz w:val="20"/>
              </w:rPr>
            </w:pPr>
            <w:r>
              <w:rPr>
                <w:sz w:val="20"/>
              </w:rPr>
              <w:t>E:</w:t>
            </w:r>
            <w:r>
              <w:rPr>
                <w:sz w:val="20"/>
              </w:rPr>
              <w:t>审核员</w:t>
            </w:r>
          </w:p>
          <w:p w:rsidR="00F923D7" w:rsidRDefault="008F3A40" w:rsidP="00F923D7">
            <w:pPr>
              <w:jc w:val="center"/>
              <w:rPr>
                <w:sz w:val="20"/>
              </w:rPr>
            </w:pPr>
            <w:r>
              <w:rPr>
                <w:sz w:val="20"/>
              </w:rPr>
              <w:t>O:</w:t>
            </w:r>
            <w:r>
              <w:rPr>
                <w:sz w:val="20"/>
              </w:rPr>
              <w:t>审核员</w:t>
            </w:r>
          </w:p>
        </w:tc>
        <w:tc>
          <w:tcPr>
            <w:tcW w:w="2876" w:type="dxa"/>
            <w:gridSpan w:val="5"/>
            <w:vAlign w:val="center"/>
          </w:tcPr>
          <w:p w:rsidR="00F923D7" w:rsidRDefault="008F3A40" w:rsidP="00F923D7">
            <w:pPr>
              <w:jc w:val="center"/>
              <w:rPr>
                <w:sz w:val="20"/>
              </w:rPr>
            </w:pPr>
            <w:r>
              <w:rPr>
                <w:sz w:val="20"/>
              </w:rPr>
              <w:t>2018-N1EMS-2093566</w:t>
            </w:r>
          </w:p>
          <w:p w:rsidR="00F923D7" w:rsidRDefault="008F3A40" w:rsidP="00F923D7">
            <w:pPr>
              <w:jc w:val="center"/>
              <w:rPr>
                <w:sz w:val="20"/>
              </w:rPr>
            </w:pPr>
            <w:r>
              <w:rPr>
                <w:sz w:val="20"/>
              </w:rPr>
              <w:t>2019-N1OHSMS-2093566</w:t>
            </w:r>
          </w:p>
        </w:tc>
        <w:tc>
          <w:tcPr>
            <w:tcW w:w="2085" w:type="dxa"/>
            <w:gridSpan w:val="5"/>
            <w:vAlign w:val="center"/>
          </w:tcPr>
          <w:p w:rsidR="00F923D7" w:rsidRDefault="008F3A40" w:rsidP="00F923D7">
            <w:pPr>
              <w:jc w:val="center"/>
              <w:rPr>
                <w:sz w:val="20"/>
              </w:rPr>
            </w:pPr>
            <w:r>
              <w:rPr>
                <w:sz w:val="20"/>
              </w:rPr>
              <w:t>E:28.07.01,33.02.02</w:t>
            </w:r>
          </w:p>
          <w:p w:rsidR="00F923D7" w:rsidRDefault="008F3A40" w:rsidP="00F923D7">
            <w:pPr>
              <w:jc w:val="center"/>
              <w:rPr>
                <w:sz w:val="20"/>
              </w:rPr>
            </w:pPr>
            <w:r>
              <w:rPr>
                <w:sz w:val="20"/>
              </w:rPr>
              <w:t>O:28.07.01,33.02.02</w:t>
            </w:r>
          </w:p>
        </w:tc>
        <w:tc>
          <w:tcPr>
            <w:tcW w:w="1324" w:type="dxa"/>
            <w:vAlign w:val="center"/>
          </w:tcPr>
          <w:p w:rsidR="00F923D7" w:rsidRDefault="008F3A40" w:rsidP="00F923D7">
            <w:pPr>
              <w:jc w:val="center"/>
              <w:rPr>
                <w:sz w:val="20"/>
              </w:rPr>
            </w:pPr>
            <w:r>
              <w:rPr>
                <w:sz w:val="20"/>
              </w:rPr>
              <w:t>ISC-93566</w:t>
            </w:r>
          </w:p>
        </w:tc>
      </w:tr>
      <w:tr w:rsidR="00BD433F" w:rsidTr="003D5F7D">
        <w:trPr>
          <w:trHeight w:val="570"/>
        </w:trPr>
        <w:tc>
          <w:tcPr>
            <w:tcW w:w="1395" w:type="dxa"/>
            <w:gridSpan w:val="2"/>
            <w:vAlign w:val="center"/>
          </w:tcPr>
          <w:p w:rsidR="00F923D7" w:rsidRDefault="008F3A40" w:rsidP="00F923D7">
            <w:pPr>
              <w:jc w:val="center"/>
              <w:rPr>
                <w:sz w:val="20"/>
              </w:rPr>
            </w:pPr>
            <w:r>
              <w:rPr>
                <w:sz w:val="20"/>
              </w:rPr>
              <w:t>杨珍全</w:t>
            </w:r>
          </w:p>
        </w:tc>
        <w:tc>
          <w:tcPr>
            <w:tcW w:w="780" w:type="dxa"/>
            <w:gridSpan w:val="2"/>
            <w:vAlign w:val="center"/>
          </w:tcPr>
          <w:p w:rsidR="00F923D7" w:rsidRDefault="008F3A40" w:rsidP="00F923D7">
            <w:pPr>
              <w:jc w:val="center"/>
              <w:rPr>
                <w:sz w:val="20"/>
              </w:rPr>
            </w:pPr>
            <w:r>
              <w:rPr>
                <w:sz w:val="20"/>
              </w:rPr>
              <w:t>男</w:t>
            </w:r>
          </w:p>
        </w:tc>
        <w:tc>
          <w:tcPr>
            <w:tcW w:w="720" w:type="dxa"/>
            <w:vAlign w:val="center"/>
          </w:tcPr>
          <w:p w:rsidR="00F923D7" w:rsidRDefault="008F3A40" w:rsidP="00F923D7">
            <w:pPr>
              <w:jc w:val="center"/>
              <w:rPr>
                <w:sz w:val="20"/>
              </w:rPr>
            </w:pPr>
            <w:r>
              <w:rPr>
                <w:sz w:val="20"/>
              </w:rPr>
              <w:t>组员</w:t>
            </w:r>
          </w:p>
        </w:tc>
        <w:tc>
          <w:tcPr>
            <w:tcW w:w="1141" w:type="dxa"/>
            <w:vAlign w:val="center"/>
          </w:tcPr>
          <w:p w:rsidR="00F923D7" w:rsidRDefault="008F3A40" w:rsidP="00F923D7">
            <w:pPr>
              <w:jc w:val="center"/>
              <w:rPr>
                <w:sz w:val="20"/>
              </w:rPr>
            </w:pPr>
            <w:r>
              <w:rPr>
                <w:sz w:val="20"/>
              </w:rPr>
              <w:t>E:</w:t>
            </w:r>
            <w:r>
              <w:rPr>
                <w:sz w:val="20"/>
              </w:rPr>
              <w:t>审核员</w:t>
            </w:r>
          </w:p>
          <w:p w:rsidR="00F923D7" w:rsidRDefault="008F3A40" w:rsidP="00F923D7">
            <w:pPr>
              <w:jc w:val="center"/>
              <w:rPr>
                <w:sz w:val="20"/>
              </w:rPr>
            </w:pPr>
            <w:r>
              <w:rPr>
                <w:sz w:val="20"/>
              </w:rPr>
              <w:t>O:</w:t>
            </w:r>
            <w:r>
              <w:rPr>
                <w:sz w:val="20"/>
              </w:rPr>
              <w:t>审核员</w:t>
            </w:r>
          </w:p>
        </w:tc>
        <w:tc>
          <w:tcPr>
            <w:tcW w:w="2876" w:type="dxa"/>
            <w:gridSpan w:val="5"/>
            <w:vAlign w:val="center"/>
          </w:tcPr>
          <w:p w:rsidR="00F923D7" w:rsidRDefault="008F3A40" w:rsidP="00F923D7">
            <w:pPr>
              <w:jc w:val="center"/>
              <w:rPr>
                <w:sz w:val="20"/>
              </w:rPr>
            </w:pPr>
            <w:r>
              <w:rPr>
                <w:sz w:val="20"/>
              </w:rPr>
              <w:t>2018-N1EMS-1230067</w:t>
            </w:r>
          </w:p>
          <w:p w:rsidR="00F923D7" w:rsidRDefault="008F3A40" w:rsidP="00F923D7">
            <w:pPr>
              <w:jc w:val="center"/>
              <w:rPr>
                <w:sz w:val="20"/>
              </w:rPr>
            </w:pPr>
            <w:r>
              <w:rPr>
                <w:sz w:val="20"/>
              </w:rPr>
              <w:t>2018-N1OHSMS-1230067</w:t>
            </w:r>
          </w:p>
        </w:tc>
        <w:tc>
          <w:tcPr>
            <w:tcW w:w="2085" w:type="dxa"/>
            <w:gridSpan w:val="5"/>
            <w:vAlign w:val="center"/>
          </w:tcPr>
          <w:p w:rsidR="00F923D7" w:rsidRDefault="008F3A40" w:rsidP="00F923D7">
            <w:pPr>
              <w:jc w:val="center"/>
              <w:rPr>
                <w:sz w:val="20"/>
              </w:rPr>
            </w:pPr>
            <w:r>
              <w:rPr>
                <w:sz w:val="20"/>
              </w:rPr>
              <w:t>E:33.02.02</w:t>
            </w:r>
          </w:p>
          <w:p w:rsidR="00F923D7" w:rsidRDefault="008F3A40" w:rsidP="00F923D7">
            <w:pPr>
              <w:jc w:val="center"/>
              <w:rPr>
                <w:sz w:val="20"/>
              </w:rPr>
            </w:pPr>
            <w:r>
              <w:rPr>
                <w:sz w:val="20"/>
              </w:rPr>
              <w:t>O:33.02.02</w:t>
            </w:r>
          </w:p>
        </w:tc>
        <w:tc>
          <w:tcPr>
            <w:tcW w:w="1324" w:type="dxa"/>
            <w:vAlign w:val="center"/>
          </w:tcPr>
          <w:p w:rsidR="00F923D7" w:rsidRDefault="008F3A40" w:rsidP="00F923D7">
            <w:pPr>
              <w:jc w:val="center"/>
              <w:rPr>
                <w:sz w:val="20"/>
              </w:rPr>
            </w:pPr>
            <w:r>
              <w:rPr>
                <w:sz w:val="20"/>
              </w:rPr>
              <w:t>ISC-230067</w:t>
            </w:r>
          </w:p>
        </w:tc>
      </w:tr>
      <w:tr w:rsidR="00BD433F" w:rsidTr="003D5F7D">
        <w:trPr>
          <w:trHeight w:val="825"/>
        </w:trPr>
        <w:tc>
          <w:tcPr>
            <w:tcW w:w="10321" w:type="dxa"/>
            <w:gridSpan w:val="17"/>
            <w:vAlign w:val="center"/>
          </w:tcPr>
          <w:p w:rsidR="00F923D7" w:rsidRDefault="008F3A40" w:rsidP="00F923D7">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rsidR="00BD433F" w:rsidTr="003D5F7D">
        <w:trPr>
          <w:trHeight w:val="510"/>
        </w:trPr>
        <w:tc>
          <w:tcPr>
            <w:tcW w:w="1201" w:type="dxa"/>
            <w:vAlign w:val="center"/>
          </w:tcPr>
          <w:p w:rsidR="006C1EBD" w:rsidRDefault="008F3A40" w:rsidP="006C1EBD">
            <w:pPr>
              <w:rPr>
                <w:sz w:val="20"/>
              </w:rPr>
            </w:pPr>
            <w:r>
              <w:rPr>
                <w:rFonts w:hint="eastAsia"/>
                <w:sz w:val="20"/>
              </w:rPr>
              <w:t>审核组长</w:t>
            </w:r>
          </w:p>
        </w:tc>
        <w:tc>
          <w:tcPr>
            <w:tcW w:w="2977" w:type="dxa"/>
            <w:gridSpan w:val="6"/>
            <w:vAlign w:val="center"/>
          </w:tcPr>
          <w:p w:rsidR="006C1EBD" w:rsidRDefault="003D5F7D" w:rsidP="006C1EBD">
            <w:pPr>
              <w:rPr>
                <w:sz w:val="20"/>
              </w:rPr>
            </w:pPr>
            <w:r>
              <w:rPr>
                <w:rFonts w:hint="eastAsia"/>
                <w:sz w:val="20"/>
              </w:rPr>
              <w:t>文平</w:t>
            </w:r>
          </w:p>
        </w:tc>
        <w:tc>
          <w:tcPr>
            <w:tcW w:w="2126" w:type="dxa"/>
            <w:gridSpan w:val="3"/>
            <w:vMerge w:val="restart"/>
            <w:vAlign w:val="center"/>
          </w:tcPr>
          <w:p w:rsidR="006C1EBD" w:rsidRDefault="008F3A40" w:rsidP="006C1EBD">
            <w:pPr>
              <w:rPr>
                <w:sz w:val="20"/>
              </w:rPr>
            </w:pPr>
            <w:r>
              <w:rPr>
                <w:rFonts w:hint="eastAsia"/>
                <w:sz w:val="20"/>
              </w:rPr>
              <w:t>受审核方</w:t>
            </w:r>
          </w:p>
          <w:p w:rsidR="006C1EBD" w:rsidRDefault="008F3A40" w:rsidP="006C1EBD">
            <w:pPr>
              <w:rPr>
                <w:sz w:val="20"/>
              </w:rPr>
            </w:pPr>
            <w:r>
              <w:rPr>
                <w:rFonts w:hint="eastAsia"/>
                <w:sz w:val="20"/>
              </w:rPr>
              <w:t>签字及公章</w:t>
            </w:r>
          </w:p>
        </w:tc>
        <w:tc>
          <w:tcPr>
            <w:tcW w:w="4017" w:type="dxa"/>
            <w:gridSpan w:val="7"/>
            <w:vMerge w:val="restart"/>
            <w:vAlign w:val="center"/>
          </w:tcPr>
          <w:p w:rsidR="006C1EBD" w:rsidRDefault="007912FD" w:rsidP="006C1EBD"/>
        </w:tc>
      </w:tr>
      <w:tr w:rsidR="00BD433F" w:rsidTr="003D5F7D">
        <w:trPr>
          <w:trHeight w:val="211"/>
        </w:trPr>
        <w:tc>
          <w:tcPr>
            <w:tcW w:w="1201" w:type="dxa"/>
            <w:vAlign w:val="center"/>
          </w:tcPr>
          <w:p w:rsidR="006C1EBD" w:rsidRDefault="008F3A40" w:rsidP="006C1EBD">
            <w:pPr>
              <w:rPr>
                <w:sz w:val="20"/>
              </w:rPr>
            </w:pPr>
            <w:r>
              <w:rPr>
                <w:rFonts w:hint="eastAsia"/>
                <w:sz w:val="20"/>
              </w:rPr>
              <w:t>联系电话</w:t>
            </w:r>
          </w:p>
        </w:tc>
        <w:tc>
          <w:tcPr>
            <w:tcW w:w="2977" w:type="dxa"/>
            <w:gridSpan w:val="6"/>
            <w:vAlign w:val="center"/>
          </w:tcPr>
          <w:p w:rsidR="006C1EBD" w:rsidRDefault="003D5F7D" w:rsidP="006C1EBD">
            <w:pPr>
              <w:rPr>
                <w:sz w:val="20"/>
              </w:rPr>
            </w:pPr>
            <w:r>
              <w:rPr>
                <w:sz w:val="20"/>
              </w:rPr>
              <w:t>13983696917</w:t>
            </w:r>
          </w:p>
        </w:tc>
        <w:tc>
          <w:tcPr>
            <w:tcW w:w="2126" w:type="dxa"/>
            <w:gridSpan w:val="3"/>
            <w:vMerge/>
            <w:vAlign w:val="center"/>
          </w:tcPr>
          <w:p w:rsidR="006C1EBD" w:rsidRDefault="007912FD" w:rsidP="006C1EBD">
            <w:pPr>
              <w:rPr>
                <w:sz w:val="20"/>
              </w:rPr>
            </w:pPr>
          </w:p>
        </w:tc>
        <w:tc>
          <w:tcPr>
            <w:tcW w:w="4017" w:type="dxa"/>
            <w:gridSpan w:val="7"/>
            <w:vMerge/>
            <w:vAlign w:val="center"/>
          </w:tcPr>
          <w:p w:rsidR="006C1EBD" w:rsidRDefault="007912FD" w:rsidP="006C1EBD"/>
        </w:tc>
      </w:tr>
      <w:tr w:rsidR="00BD433F" w:rsidTr="003D5F7D">
        <w:trPr>
          <w:trHeight w:val="588"/>
        </w:trPr>
        <w:tc>
          <w:tcPr>
            <w:tcW w:w="1201" w:type="dxa"/>
            <w:vAlign w:val="center"/>
          </w:tcPr>
          <w:p w:rsidR="006C1EBD" w:rsidRDefault="008F3A40" w:rsidP="006C1EBD">
            <w:pPr>
              <w:rPr>
                <w:sz w:val="20"/>
              </w:rPr>
            </w:pPr>
            <w:r>
              <w:rPr>
                <w:rFonts w:hint="eastAsia"/>
                <w:sz w:val="20"/>
              </w:rPr>
              <w:t>日期</w:t>
            </w:r>
          </w:p>
        </w:tc>
        <w:tc>
          <w:tcPr>
            <w:tcW w:w="2977" w:type="dxa"/>
            <w:gridSpan w:val="6"/>
            <w:vAlign w:val="center"/>
          </w:tcPr>
          <w:p w:rsidR="006C1EBD" w:rsidRDefault="003D5F7D" w:rsidP="006C1EBD">
            <w:pPr>
              <w:rPr>
                <w:sz w:val="20"/>
              </w:rPr>
            </w:pPr>
            <w:r>
              <w:rPr>
                <w:sz w:val="20"/>
              </w:rPr>
              <w:t>2020.7.6</w:t>
            </w:r>
          </w:p>
        </w:tc>
        <w:tc>
          <w:tcPr>
            <w:tcW w:w="2126" w:type="dxa"/>
            <w:gridSpan w:val="3"/>
            <w:vAlign w:val="center"/>
          </w:tcPr>
          <w:p w:rsidR="006C1EBD" w:rsidRDefault="008F3A40" w:rsidP="006C1EBD">
            <w:pPr>
              <w:rPr>
                <w:sz w:val="20"/>
              </w:rPr>
            </w:pPr>
            <w:r>
              <w:rPr>
                <w:rFonts w:hint="eastAsia"/>
                <w:sz w:val="20"/>
              </w:rPr>
              <w:t>日期</w:t>
            </w:r>
          </w:p>
        </w:tc>
        <w:tc>
          <w:tcPr>
            <w:tcW w:w="4017" w:type="dxa"/>
            <w:gridSpan w:val="7"/>
            <w:vAlign w:val="center"/>
          </w:tcPr>
          <w:p w:rsidR="006C1EBD" w:rsidRDefault="003D5F7D" w:rsidP="006C1EBD">
            <w:r>
              <w:t>2020.7.6</w:t>
            </w:r>
          </w:p>
        </w:tc>
      </w:tr>
    </w:tbl>
    <w:p w:rsidR="003D5F7D" w:rsidRDefault="003D5F7D">
      <w:pPr>
        <w:spacing w:line="300" w:lineRule="exact"/>
        <w:rPr>
          <w:rFonts w:ascii="宋体" w:hAnsi="宋体"/>
          <w:b/>
          <w:sz w:val="18"/>
          <w:szCs w:val="18"/>
        </w:rPr>
      </w:pPr>
    </w:p>
    <w:p w:rsidR="003D5F7D" w:rsidRDefault="003D5F7D" w:rsidP="003D5F7D">
      <w:pPr>
        <w:tabs>
          <w:tab w:val="left" w:pos="794"/>
        </w:tabs>
        <w:rPr>
          <w:rFonts w:ascii="宋体" w:hAnsi="宋体"/>
          <w:sz w:val="18"/>
          <w:szCs w:val="18"/>
        </w:rPr>
      </w:pPr>
      <w:r>
        <w:rPr>
          <w:rFonts w:ascii="宋体" w:hAnsi="宋体"/>
          <w:sz w:val="18"/>
          <w:szCs w:val="18"/>
        </w:rPr>
        <w:tab/>
      </w:r>
    </w:p>
    <w:p w:rsidR="003D5F7D" w:rsidRPr="003D5F7D" w:rsidRDefault="003D5F7D" w:rsidP="003D5F7D">
      <w:pPr>
        <w:tabs>
          <w:tab w:val="left" w:pos="794"/>
        </w:tabs>
        <w:rPr>
          <w:rFonts w:ascii="宋体" w:hAnsi="宋体"/>
          <w:sz w:val="18"/>
          <w:szCs w:val="18"/>
        </w:rPr>
      </w:pPr>
    </w:p>
    <w:tbl>
      <w:tblPr>
        <w:tblpPr w:leftFromText="180" w:rightFromText="180" w:vertAnchor="text" w:horzAnchor="page" w:tblpX="711" w:tblpY="404"/>
        <w:tblOverlap w:val="neve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639"/>
        <w:gridCol w:w="992"/>
        <w:gridCol w:w="5509"/>
        <w:gridCol w:w="1226"/>
      </w:tblGrid>
      <w:tr w:rsidR="003D5F7D" w:rsidTr="00C710E5">
        <w:trPr>
          <w:cantSplit/>
          <w:trHeight w:val="401"/>
        </w:trPr>
        <w:tc>
          <w:tcPr>
            <w:tcW w:w="10377" w:type="dxa"/>
            <w:gridSpan w:val="5"/>
            <w:tcBorders>
              <w:top w:val="single" w:sz="8" w:space="0" w:color="auto"/>
              <w:left w:val="single" w:sz="8" w:space="0" w:color="auto"/>
              <w:bottom w:val="nil"/>
              <w:right w:val="single" w:sz="8" w:space="0" w:color="auto"/>
            </w:tcBorders>
            <w:vAlign w:val="center"/>
          </w:tcPr>
          <w:p w:rsidR="003D5F7D" w:rsidRDefault="003D5F7D" w:rsidP="00C710E5">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rsidR="003D5F7D" w:rsidTr="00C710E5">
        <w:trPr>
          <w:cantSplit/>
          <w:trHeight w:val="396"/>
        </w:trPr>
        <w:tc>
          <w:tcPr>
            <w:tcW w:w="1011" w:type="dxa"/>
            <w:tcBorders>
              <w:left w:val="single" w:sz="8" w:space="0" w:color="auto"/>
            </w:tcBorders>
            <w:vAlign w:val="center"/>
          </w:tcPr>
          <w:p w:rsidR="003D5F7D" w:rsidRDefault="003D5F7D" w:rsidP="00C710E5">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639" w:type="dxa"/>
            <w:vAlign w:val="center"/>
          </w:tcPr>
          <w:p w:rsidR="003D5F7D" w:rsidRDefault="003D5F7D" w:rsidP="00C710E5">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992" w:type="dxa"/>
            <w:vAlign w:val="center"/>
          </w:tcPr>
          <w:p w:rsidR="003D5F7D" w:rsidRDefault="003D5F7D" w:rsidP="00C710E5">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5509" w:type="dxa"/>
            <w:vAlign w:val="center"/>
          </w:tcPr>
          <w:p w:rsidR="003D5F7D" w:rsidRDefault="003D5F7D" w:rsidP="00C710E5">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226" w:type="dxa"/>
            <w:tcBorders>
              <w:right w:val="single" w:sz="8" w:space="0" w:color="auto"/>
            </w:tcBorders>
            <w:vAlign w:val="center"/>
          </w:tcPr>
          <w:p w:rsidR="003D5F7D" w:rsidRDefault="003D5F7D" w:rsidP="00C710E5">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3D5F7D" w:rsidTr="00C710E5">
        <w:trPr>
          <w:cantSplit/>
          <w:trHeight w:val="652"/>
        </w:trPr>
        <w:tc>
          <w:tcPr>
            <w:tcW w:w="1011" w:type="dxa"/>
            <w:vMerge w:val="restart"/>
            <w:tcBorders>
              <w:left w:val="single" w:sz="8" w:space="0" w:color="auto"/>
            </w:tcBorders>
            <w:vAlign w:val="center"/>
          </w:tcPr>
          <w:p w:rsidR="003D5F7D" w:rsidRDefault="003D5F7D" w:rsidP="00C710E5">
            <w:pPr>
              <w:snapToGrid w:val="0"/>
              <w:spacing w:line="280" w:lineRule="exact"/>
              <w:jc w:val="center"/>
              <w:rPr>
                <w:rFonts w:ascii="宋体" w:hAnsi="宋体"/>
                <w:b/>
                <w:bCs/>
                <w:sz w:val="21"/>
                <w:szCs w:val="21"/>
              </w:rPr>
            </w:pPr>
            <w:r>
              <w:rPr>
                <w:rFonts w:ascii="宋体" w:hAnsi="宋体" w:hint="eastAsia"/>
                <w:b/>
                <w:bCs/>
                <w:sz w:val="21"/>
                <w:szCs w:val="21"/>
              </w:rPr>
              <w:t>7</w:t>
            </w:r>
          </w:p>
          <w:p w:rsidR="003D5F7D" w:rsidRDefault="003D5F7D" w:rsidP="00C710E5">
            <w:pPr>
              <w:snapToGrid w:val="0"/>
              <w:spacing w:line="280" w:lineRule="exact"/>
              <w:jc w:val="center"/>
              <w:rPr>
                <w:rFonts w:ascii="宋体" w:hAnsi="宋体"/>
                <w:b/>
                <w:bCs/>
                <w:sz w:val="21"/>
                <w:szCs w:val="21"/>
              </w:rPr>
            </w:pPr>
            <w:r>
              <w:rPr>
                <w:rFonts w:ascii="宋体" w:hAnsi="宋体" w:hint="eastAsia"/>
                <w:b/>
                <w:bCs/>
                <w:sz w:val="21"/>
                <w:szCs w:val="21"/>
              </w:rPr>
              <w:t>月</w:t>
            </w:r>
          </w:p>
          <w:p w:rsidR="003D5F7D" w:rsidRDefault="003D5F7D" w:rsidP="00C710E5">
            <w:pPr>
              <w:snapToGrid w:val="0"/>
              <w:spacing w:line="280" w:lineRule="exact"/>
              <w:jc w:val="center"/>
              <w:rPr>
                <w:rFonts w:ascii="宋体" w:hAnsi="宋体"/>
                <w:b/>
                <w:bCs/>
                <w:sz w:val="21"/>
                <w:szCs w:val="21"/>
              </w:rPr>
            </w:pPr>
            <w:r>
              <w:rPr>
                <w:rFonts w:ascii="宋体" w:hAnsi="宋体" w:hint="eastAsia"/>
                <w:b/>
                <w:bCs/>
                <w:sz w:val="21"/>
                <w:szCs w:val="21"/>
              </w:rPr>
              <w:t>8</w:t>
            </w:r>
          </w:p>
          <w:p w:rsidR="003D5F7D" w:rsidRDefault="003D5F7D" w:rsidP="00C710E5">
            <w:pPr>
              <w:snapToGrid w:val="0"/>
              <w:spacing w:line="280" w:lineRule="exact"/>
              <w:jc w:val="center"/>
              <w:rPr>
                <w:rFonts w:ascii="宋体" w:hAnsi="宋体"/>
                <w:b/>
                <w:bCs/>
                <w:sz w:val="21"/>
                <w:szCs w:val="21"/>
              </w:rPr>
            </w:pPr>
            <w:r>
              <w:rPr>
                <w:rFonts w:ascii="宋体" w:hAnsi="宋体" w:hint="eastAsia"/>
                <w:b/>
                <w:bCs/>
                <w:sz w:val="21"/>
                <w:szCs w:val="21"/>
              </w:rPr>
              <w:t>日</w:t>
            </w:r>
          </w:p>
          <w:p w:rsidR="003D5F7D" w:rsidRDefault="003D5F7D" w:rsidP="00C710E5">
            <w:pPr>
              <w:snapToGrid w:val="0"/>
              <w:spacing w:line="320" w:lineRule="exact"/>
              <w:rPr>
                <w:rFonts w:ascii="宋体" w:hAnsi="宋体"/>
                <w:b/>
                <w:bCs/>
                <w:sz w:val="21"/>
                <w:szCs w:val="21"/>
              </w:rPr>
            </w:pPr>
          </w:p>
          <w:p w:rsidR="003D5F7D" w:rsidRDefault="003D5F7D" w:rsidP="00C710E5">
            <w:pPr>
              <w:snapToGrid w:val="0"/>
              <w:spacing w:line="280" w:lineRule="exact"/>
              <w:jc w:val="center"/>
              <w:rPr>
                <w:rFonts w:ascii="宋体" w:hAnsi="宋体"/>
                <w:b/>
                <w:bCs/>
                <w:sz w:val="21"/>
                <w:szCs w:val="21"/>
              </w:rPr>
            </w:pPr>
          </w:p>
        </w:tc>
        <w:tc>
          <w:tcPr>
            <w:tcW w:w="1639" w:type="dxa"/>
            <w:vAlign w:val="center"/>
          </w:tcPr>
          <w:p w:rsidR="003D5F7D" w:rsidRDefault="003D5F7D" w:rsidP="00C710E5">
            <w:pPr>
              <w:snapToGrid w:val="0"/>
              <w:spacing w:line="280" w:lineRule="exact"/>
              <w:jc w:val="center"/>
              <w:rPr>
                <w:rFonts w:ascii="宋体" w:hAnsi="宋体"/>
                <w:b/>
                <w:bCs/>
                <w:sz w:val="21"/>
                <w:szCs w:val="21"/>
              </w:rPr>
            </w:pPr>
            <w:r>
              <w:rPr>
                <w:rFonts w:ascii="宋体" w:hAnsi="宋体" w:hint="eastAsia"/>
                <w:b/>
                <w:bCs/>
                <w:sz w:val="21"/>
                <w:szCs w:val="21"/>
              </w:rPr>
              <w:t>8:00-8:30</w:t>
            </w:r>
          </w:p>
        </w:tc>
        <w:tc>
          <w:tcPr>
            <w:tcW w:w="6501" w:type="dxa"/>
            <w:gridSpan w:val="2"/>
            <w:vAlign w:val="center"/>
          </w:tcPr>
          <w:p w:rsidR="003D5F7D" w:rsidRDefault="003D5F7D" w:rsidP="00C710E5">
            <w:pPr>
              <w:rPr>
                <w:rFonts w:ascii="宋体" w:hAnsi="宋体"/>
                <w:sz w:val="18"/>
              </w:rPr>
            </w:pPr>
            <w:r>
              <w:rPr>
                <w:rFonts w:ascii="宋体" w:hAnsi="宋体" w:cs="新宋体" w:hint="eastAsia"/>
                <w:sz w:val="21"/>
                <w:szCs w:val="21"/>
              </w:rPr>
              <w:t>首次会议</w:t>
            </w:r>
          </w:p>
        </w:tc>
        <w:tc>
          <w:tcPr>
            <w:tcW w:w="1226" w:type="dxa"/>
            <w:tcBorders>
              <w:right w:val="single" w:sz="8" w:space="0" w:color="auto"/>
            </w:tcBorders>
            <w:vAlign w:val="center"/>
          </w:tcPr>
          <w:p w:rsidR="003D5F7D" w:rsidRDefault="003D5F7D" w:rsidP="00C710E5">
            <w:pPr>
              <w:snapToGrid w:val="0"/>
              <w:spacing w:line="280" w:lineRule="exact"/>
              <w:jc w:val="left"/>
              <w:rPr>
                <w:rFonts w:ascii="宋体" w:hAnsi="宋体"/>
                <w:b/>
                <w:bCs/>
                <w:sz w:val="21"/>
                <w:szCs w:val="21"/>
              </w:rPr>
            </w:pPr>
            <w:r>
              <w:rPr>
                <w:rFonts w:ascii="宋体" w:hAnsi="宋体" w:hint="eastAsia"/>
                <w:b/>
                <w:bCs/>
                <w:sz w:val="21"/>
                <w:szCs w:val="21"/>
              </w:rPr>
              <w:t>文平、杨珍全</w:t>
            </w:r>
          </w:p>
        </w:tc>
      </w:tr>
      <w:tr w:rsidR="003D5F7D" w:rsidTr="00C710E5">
        <w:trPr>
          <w:cantSplit/>
          <w:trHeight w:val="5022"/>
        </w:trPr>
        <w:tc>
          <w:tcPr>
            <w:tcW w:w="1011" w:type="dxa"/>
            <w:vMerge/>
            <w:tcBorders>
              <w:left w:val="single" w:sz="8" w:space="0" w:color="auto"/>
            </w:tcBorders>
          </w:tcPr>
          <w:p w:rsidR="003D5F7D" w:rsidRDefault="003D5F7D" w:rsidP="00C710E5">
            <w:pPr>
              <w:snapToGrid w:val="0"/>
              <w:spacing w:line="320" w:lineRule="exact"/>
              <w:rPr>
                <w:rFonts w:ascii="宋体" w:hAnsi="宋体"/>
                <w:b/>
                <w:bCs/>
                <w:sz w:val="21"/>
                <w:szCs w:val="21"/>
              </w:rPr>
            </w:pPr>
          </w:p>
        </w:tc>
        <w:tc>
          <w:tcPr>
            <w:tcW w:w="1639" w:type="dxa"/>
            <w:vMerge w:val="restart"/>
          </w:tcPr>
          <w:p w:rsidR="003D5F7D" w:rsidRDefault="003D5F7D" w:rsidP="00C710E5">
            <w:pPr>
              <w:snapToGrid w:val="0"/>
              <w:spacing w:line="320" w:lineRule="exact"/>
              <w:rPr>
                <w:rFonts w:ascii="宋体" w:hAnsi="宋体"/>
                <w:b/>
                <w:bCs/>
                <w:sz w:val="21"/>
                <w:szCs w:val="21"/>
              </w:rPr>
            </w:pPr>
            <w:r>
              <w:rPr>
                <w:rFonts w:ascii="宋体" w:hAnsi="宋体"/>
                <w:b/>
                <w:bCs/>
                <w:sz w:val="21"/>
                <w:szCs w:val="21"/>
              </w:rPr>
              <w:t>8：30-17：00（</w:t>
            </w:r>
            <w:r>
              <w:rPr>
                <w:rFonts w:ascii="宋体" w:hAnsi="宋体" w:hint="eastAsia"/>
                <w:b/>
                <w:bCs/>
                <w:sz w:val="21"/>
                <w:szCs w:val="21"/>
              </w:rPr>
              <w:t>午餐时间12：00-13：00）</w:t>
            </w:r>
          </w:p>
        </w:tc>
        <w:tc>
          <w:tcPr>
            <w:tcW w:w="992" w:type="dxa"/>
          </w:tcPr>
          <w:p w:rsidR="003D5F7D" w:rsidRDefault="003D5F7D" w:rsidP="00C710E5">
            <w:pPr>
              <w:spacing w:line="300" w:lineRule="exact"/>
              <w:rPr>
                <w:rFonts w:ascii="宋体" w:hAnsi="宋体"/>
                <w:sz w:val="21"/>
                <w:szCs w:val="21"/>
              </w:rPr>
            </w:pPr>
            <w:r>
              <w:rPr>
                <w:rFonts w:ascii="宋体" w:hAnsi="宋体" w:cs="新宋体" w:hint="eastAsia"/>
                <w:sz w:val="21"/>
                <w:szCs w:val="21"/>
              </w:rPr>
              <w:t xml:space="preserve">管理层、管代及安全事务代表  </w:t>
            </w:r>
          </w:p>
        </w:tc>
        <w:tc>
          <w:tcPr>
            <w:tcW w:w="5509" w:type="dxa"/>
          </w:tcPr>
          <w:p w:rsidR="003D5F7D" w:rsidRDefault="003D5F7D" w:rsidP="00C710E5">
            <w:pPr>
              <w:rPr>
                <w:rFonts w:ascii="宋体" w:hAnsi="宋体" w:cs="新宋体"/>
                <w:sz w:val="18"/>
                <w:szCs w:val="18"/>
              </w:rPr>
            </w:pPr>
            <w:r>
              <w:rPr>
                <w:rFonts w:ascii="宋体" w:hAnsi="宋体" w:cs="新宋体" w:hint="eastAsia"/>
                <w:sz w:val="18"/>
                <w:szCs w:val="18"/>
              </w:rPr>
              <w:t>EMS-2015 ：</w:t>
            </w:r>
          </w:p>
          <w:p w:rsidR="003D5F7D" w:rsidRDefault="003D5F7D" w:rsidP="00C710E5">
            <w:pPr>
              <w:rPr>
                <w:rFonts w:ascii="宋体" w:hAnsi="宋体" w:cs="新宋体"/>
                <w:sz w:val="18"/>
                <w:szCs w:val="18"/>
              </w:rPr>
            </w:pPr>
            <w:r>
              <w:rPr>
                <w:rFonts w:ascii="宋体" w:hAnsi="宋体" w:cs="新宋体" w:hint="eastAsia"/>
                <w:sz w:val="18"/>
                <w:szCs w:val="18"/>
              </w:rPr>
              <w:t>4.1组织及其环境;4.2相关方需求与期望;4.3确定体系范围;4.4体系;5.1领导作用与承诺;5.2方针;5.3组织的角色、职责和权限；6.1应对风险和机遇的措施；6.1.4措施的策划；6.2目标及其实现的策划；7.1资源；7.4沟通；9.1.1监测、分析和评估总则；9.2内部审核；9.3管理评审；10.1改进 总则；10.3持续改进。</w:t>
            </w:r>
          </w:p>
          <w:p w:rsidR="003D5F7D" w:rsidRDefault="003D5F7D" w:rsidP="00C710E5">
            <w:pPr>
              <w:spacing w:line="300" w:lineRule="exact"/>
              <w:rPr>
                <w:rFonts w:ascii="宋体" w:hAnsi="宋体" w:cs="新宋体"/>
                <w:sz w:val="18"/>
                <w:szCs w:val="18"/>
              </w:rPr>
            </w:pPr>
          </w:p>
          <w:p w:rsidR="003D5F7D" w:rsidRDefault="003D5F7D" w:rsidP="00C710E5">
            <w:pPr>
              <w:snapToGrid w:val="0"/>
              <w:spacing w:line="240" w:lineRule="exact"/>
              <w:rPr>
                <w:rFonts w:ascii="宋体" w:hAnsi="宋体" w:cs="新宋体"/>
                <w:sz w:val="18"/>
                <w:szCs w:val="18"/>
              </w:rPr>
            </w:pPr>
            <w:r>
              <w:rPr>
                <w:rFonts w:ascii="宋体" w:hAnsi="宋体" w:cs="新宋体" w:hint="eastAsia"/>
                <w:sz w:val="18"/>
                <w:szCs w:val="18"/>
              </w:rPr>
              <w:t>ISO45001：2018：</w:t>
            </w:r>
          </w:p>
          <w:p w:rsidR="003D5F7D" w:rsidRDefault="003D5F7D" w:rsidP="00C710E5">
            <w:pPr>
              <w:snapToGrid w:val="0"/>
              <w:spacing w:line="240" w:lineRule="exact"/>
              <w:rPr>
                <w:rFonts w:ascii="宋体" w:hAnsi="宋体" w:cs="新宋体"/>
                <w:sz w:val="18"/>
                <w:szCs w:val="18"/>
              </w:rPr>
            </w:pPr>
            <w:r>
              <w:rPr>
                <w:rFonts w:ascii="宋体" w:hAnsi="宋体" w:cs="新宋体" w:hint="eastAsia"/>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7.1资源；7.4信息和沟通；9.1监视、测量、分析和评价；9.2内部审核；9.3管理评审；10.1事件、不符合和纠正措施；10.2持续改进。</w:t>
            </w:r>
          </w:p>
          <w:p w:rsidR="003D5F7D" w:rsidRDefault="003D5F7D" w:rsidP="00C710E5">
            <w:pPr>
              <w:snapToGrid w:val="0"/>
              <w:spacing w:line="240" w:lineRule="exact"/>
              <w:rPr>
                <w:rFonts w:ascii="宋体" w:hAnsi="宋体" w:cs="新宋体"/>
                <w:sz w:val="18"/>
                <w:szCs w:val="18"/>
              </w:rPr>
            </w:pPr>
          </w:p>
          <w:p w:rsidR="003D5F7D" w:rsidRDefault="003D5F7D" w:rsidP="00C710E5">
            <w:pPr>
              <w:snapToGrid w:val="0"/>
              <w:spacing w:line="240" w:lineRule="exact"/>
              <w:rPr>
                <w:rFonts w:ascii="宋体" w:hAnsi="宋体" w:cs="新宋体"/>
                <w:sz w:val="18"/>
                <w:szCs w:val="18"/>
              </w:rPr>
            </w:pPr>
            <w:r>
              <w:rPr>
                <w:rFonts w:ascii="宋体" w:hAnsi="宋体" w:cs="新宋体" w:hint="eastAsia"/>
                <w:sz w:val="21"/>
                <w:szCs w:val="21"/>
              </w:rPr>
              <w:t>资质的确认、管理体系变化情况、质量监督抽查情况、顾客对产品质量的投诉、认证证书及标识使用情况、</w:t>
            </w:r>
            <w:r w:rsidRPr="00722FE2">
              <w:rPr>
                <w:rFonts w:ascii="宋体" w:hAnsi="宋体" w:cs="新宋体" w:hint="eastAsia"/>
                <w:sz w:val="21"/>
                <w:szCs w:val="21"/>
              </w:rPr>
              <w:t>上次审核不符合项的验证。</w:t>
            </w:r>
          </w:p>
        </w:tc>
        <w:tc>
          <w:tcPr>
            <w:tcW w:w="1226" w:type="dxa"/>
            <w:tcBorders>
              <w:right w:val="single" w:sz="8" w:space="0" w:color="auto"/>
            </w:tcBorders>
          </w:tcPr>
          <w:p w:rsidR="003D5F7D" w:rsidRDefault="003D5F7D" w:rsidP="00C710E5">
            <w:pPr>
              <w:snapToGrid w:val="0"/>
              <w:spacing w:line="320" w:lineRule="exact"/>
              <w:rPr>
                <w:rFonts w:ascii="宋体" w:hAnsi="宋体"/>
                <w:b/>
                <w:bCs/>
                <w:sz w:val="21"/>
                <w:szCs w:val="21"/>
              </w:rPr>
            </w:pPr>
            <w:r>
              <w:rPr>
                <w:rFonts w:ascii="宋体" w:hAnsi="宋体" w:hint="eastAsia"/>
                <w:b/>
                <w:bCs/>
                <w:sz w:val="21"/>
                <w:szCs w:val="21"/>
              </w:rPr>
              <w:t>杨珍全</w:t>
            </w:r>
          </w:p>
        </w:tc>
      </w:tr>
      <w:tr w:rsidR="003D5F7D" w:rsidTr="00C710E5">
        <w:trPr>
          <w:cantSplit/>
          <w:trHeight w:val="4431"/>
        </w:trPr>
        <w:tc>
          <w:tcPr>
            <w:tcW w:w="1011" w:type="dxa"/>
            <w:vMerge/>
            <w:tcBorders>
              <w:left w:val="single" w:sz="8" w:space="0" w:color="auto"/>
            </w:tcBorders>
          </w:tcPr>
          <w:p w:rsidR="003D5F7D" w:rsidRDefault="003D5F7D" w:rsidP="00C710E5">
            <w:pPr>
              <w:snapToGrid w:val="0"/>
              <w:spacing w:line="320" w:lineRule="exact"/>
              <w:rPr>
                <w:rFonts w:ascii="宋体" w:hAnsi="宋体"/>
                <w:b/>
                <w:bCs/>
                <w:sz w:val="21"/>
                <w:szCs w:val="21"/>
              </w:rPr>
            </w:pPr>
          </w:p>
        </w:tc>
        <w:tc>
          <w:tcPr>
            <w:tcW w:w="1639" w:type="dxa"/>
            <w:vMerge/>
          </w:tcPr>
          <w:p w:rsidR="003D5F7D" w:rsidRDefault="003D5F7D" w:rsidP="00C710E5">
            <w:pPr>
              <w:snapToGrid w:val="0"/>
              <w:spacing w:line="320" w:lineRule="exact"/>
              <w:rPr>
                <w:rFonts w:ascii="宋体" w:hAnsi="宋体"/>
                <w:b/>
                <w:bCs/>
                <w:sz w:val="21"/>
                <w:szCs w:val="21"/>
              </w:rPr>
            </w:pPr>
          </w:p>
        </w:tc>
        <w:tc>
          <w:tcPr>
            <w:tcW w:w="992" w:type="dxa"/>
          </w:tcPr>
          <w:p w:rsidR="003D5F7D" w:rsidRDefault="003D5F7D" w:rsidP="003D5F7D">
            <w:pPr>
              <w:spacing w:line="300" w:lineRule="exact"/>
              <w:rPr>
                <w:rFonts w:ascii="宋体" w:hAnsi="宋体" w:cs="新宋体"/>
                <w:sz w:val="21"/>
                <w:szCs w:val="21"/>
              </w:rPr>
            </w:pPr>
            <w:r>
              <w:rPr>
                <w:rFonts w:ascii="宋体" w:hAnsi="宋体" w:cs="新宋体" w:hint="eastAsia"/>
                <w:sz w:val="21"/>
                <w:szCs w:val="21"/>
              </w:rPr>
              <w:t>行政部（含财务</w:t>
            </w:r>
            <w:r w:rsidR="00595C1F">
              <w:rPr>
                <w:rFonts w:ascii="宋体" w:hAnsi="宋体" w:cs="新宋体" w:hint="eastAsia"/>
                <w:sz w:val="21"/>
                <w:szCs w:val="21"/>
              </w:rPr>
              <w:t>部</w:t>
            </w:r>
            <w:r>
              <w:rPr>
                <w:rFonts w:ascii="宋体" w:hAnsi="宋体" w:cs="新宋体" w:hint="eastAsia"/>
                <w:sz w:val="21"/>
                <w:szCs w:val="21"/>
              </w:rPr>
              <w:t>）</w:t>
            </w:r>
          </w:p>
        </w:tc>
        <w:tc>
          <w:tcPr>
            <w:tcW w:w="5509" w:type="dxa"/>
          </w:tcPr>
          <w:p w:rsidR="003D5F7D" w:rsidRDefault="003D5F7D" w:rsidP="00C710E5">
            <w:pPr>
              <w:rPr>
                <w:rFonts w:ascii="宋体" w:hAnsi="宋体" w:cs="新宋体"/>
                <w:sz w:val="18"/>
                <w:szCs w:val="18"/>
              </w:rPr>
            </w:pPr>
            <w:r>
              <w:rPr>
                <w:rFonts w:ascii="宋体" w:hAnsi="宋体" w:cs="新宋体" w:hint="eastAsia"/>
                <w:sz w:val="18"/>
                <w:szCs w:val="18"/>
              </w:rPr>
              <w:t xml:space="preserve">EMS-2015： </w:t>
            </w:r>
          </w:p>
          <w:p w:rsidR="003D5F7D" w:rsidRDefault="003D5F7D" w:rsidP="00C710E5">
            <w:pPr>
              <w:rPr>
                <w:rFonts w:ascii="宋体" w:hAnsi="宋体" w:cs="新宋体"/>
                <w:sz w:val="18"/>
                <w:szCs w:val="18"/>
              </w:rPr>
            </w:pPr>
            <w:r>
              <w:rPr>
                <w:rFonts w:ascii="宋体" w:hAnsi="宋体" w:cs="新宋体" w:hint="eastAsia"/>
                <w:sz w:val="18"/>
                <w:szCs w:val="18"/>
              </w:rPr>
              <w:t>5.3组织的角色、职责和权限；6.2目标及其实现的策划；6.1.2环境因素；6.1.3合规义务；</w:t>
            </w:r>
            <w:r w:rsidR="00014C86">
              <w:rPr>
                <w:rFonts w:ascii="宋体" w:hAnsi="宋体" w:cs="新宋体" w:hint="eastAsia"/>
                <w:sz w:val="18"/>
                <w:szCs w:val="18"/>
              </w:rPr>
              <w:t xml:space="preserve">7.2能力（上次不符合验证）；7.3意识； </w:t>
            </w:r>
            <w:r>
              <w:rPr>
                <w:rFonts w:ascii="宋体" w:hAnsi="宋体" w:cs="新宋体" w:hint="eastAsia"/>
                <w:sz w:val="18"/>
                <w:szCs w:val="18"/>
              </w:rPr>
              <w:t>7.5文件化信息；8.1运行策划和控制；8.2应急准备和响应；9.1监视、测量、分析与评估（上次不符合验证）；9.1.2符合性评估；10.2不符合和纠正措施；10.3持续改进/EMS运行控制相关财务支出证据</w:t>
            </w:r>
          </w:p>
          <w:p w:rsidR="003D5F7D" w:rsidRDefault="003D5F7D" w:rsidP="00C710E5">
            <w:pPr>
              <w:spacing w:line="300" w:lineRule="exact"/>
              <w:rPr>
                <w:rFonts w:ascii="宋体" w:hAnsi="宋体" w:cs="新宋体"/>
                <w:sz w:val="18"/>
                <w:szCs w:val="18"/>
              </w:rPr>
            </w:pPr>
          </w:p>
          <w:p w:rsidR="003D5F7D" w:rsidRDefault="003D5F7D" w:rsidP="00C710E5">
            <w:pPr>
              <w:snapToGrid w:val="0"/>
              <w:spacing w:line="240" w:lineRule="exact"/>
              <w:rPr>
                <w:rFonts w:ascii="宋体" w:hAnsi="宋体" w:cs="新宋体"/>
                <w:sz w:val="18"/>
                <w:szCs w:val="18"/>
              </w:rPr>
            </w:pPr>
            <w:r>
              <w:rPr>
                <w:rFonts w:ascii="宋体" w:hAnsi="宋体" w:cs="新宋体" w:hint="eastAsia"/>
                <w:sz w:val="18"/>
                <w:szCs w:val="18"/>
              </w:rPr>
              <w:t xml:space="preserve">ISO45001：2018： </w:t>
            </w:r>
          </w:p>
          <w:p w:rsidR="003D5F7D" w:rsidRDefault="003D5F7D" w:rsidP="00014C86">
            <w:pPr>
              <w:spacing w:line="300" w:lineRule="exact"/>
              <w:rPr>
                <w:rFonts w:ascii="宋体" w:hAnsi="宋体" w:cs="新宋体"/>
                <w:sz w:val="18"/>
                <w:szCs w:val="18"/>
              </w:rPr>
            </w:pPr>
            <w:r>
              <w:rPr>
                <w:rFonts w:ascii="宋体" w:hAnsi="宋体" w:cs="新宋体" w:hint="eastAsia"/>
                <w:sz w:val="18"/>
                <w:szCs w:val="18"/>
              </w:rPr>
              <w:t>5.3组织的角色、职责和权限；6.1.2危险源辨识和职业安全风险评价；6.1.3法律法规要求和其他要求；</w:t>
            </w:r>
            <w:r w:rsidR="00014C86">
              <w:rPr>
                <w:rFonts w:ascii="宋体" w:hAnsi="宋体" w:cs="新宋体" w:hint="eastAsia"/>
                <w:sz w:val="18"/>
                <w:szCs w:val="18"/>
              </w:rPr>
              <w:t>7.2能力（上次不符合验证）；7.3意识；</w:t>
            </w:r>
            <w:r>
              <w:rPr>
                <w:rFonts w:ascii="宋体" w:hAnsi="宋体" w:cs="新宋体" w:hint="eastAsia"/>
                <w:sz w:val="18"/>
                <w:szCs w:val="18"/>
              </w:rPr>
              <w:t>7.5文件化信息；8.1运行策划和控制；8.2应急准备和响应；9.1监视、测量、分析和评价；9.1.2法律法规要求和其他要求的合规性评价；10.1事件、不符合和纠正措施；10.2持续改进/OHSMS运行控制财务支出证据。</w:t>
            </w:r>
          </w:p>
        </w:tc>
        <w:tc>
          <w:tcPr>
            <w:tcW w:w="1226" w:type="dxa"/>
            <w:tcBorders>
              <w:right w:val="single" w:sz="8" w:space="0" w:color="auto"/>
            </w:tcBorders>
          </w:tcPr>
          <w:p w:rsidR="003D5F7D" w:rsidRDefault="003D5F7D" w:rsidP="00C710E5">
            <w:pPr>
              <w:snapToGrid w:val="0"/>
              <w:spacing w:line="320" w:lineRule="exact"/>
              <w:rPr>
                <w:rFonts w:ascii="宋体" w:hAnsi="宋体"/>
                <w:b/>
                <w:bCs/>
                <w:sz w:val="21"/>
                <w:szCs w:val="21"/>
              </w:rPr>
            </w:pPr>
            <w:r>
              <w:rPr>
                <w:rFonts w:ascii="宋体" w:hAnsi="宋体" w:hint="eastAsia"/>
                <w:b/>
                <w:bCs/>
                <w:sz w:val="21"/>
                <w:szCs w:val="21"/>
              </w:rPr>
              <w:t>文平</w:t>
            </w:r>
          </w:p>
        </w:tc>
      </w:tr>
      <w:tr w:rsidR="003D5F7D" w:rsidTr="003D5F7D">
        <w:trPr>
          <w:cantSplit/>
          <w:trHeight w:val="1975"/>
        </w:trPr>
        <w:tc>
          <w:tcPr>
            <w:tcW w:w="1011" w:type="dxa"/>
            <w:vMerge w:val="restart"/>
            <w:tcBorders>
              <w:left w:val="single" w:sz="8" w:space="0" w:color="auto"/>
            </w:tcBorders>
          </w:tcPr>
          <w:p w:rsidR="003D5F7D" w:rsidRDefault="003D5F7D" w:rsidP="003D5F7D">
            <w:pPr>
              <w:snapToGrid w:val="0"/>
              <w:spacing w:line="320" w:lineRule="exact"/>
              <w:rPr>
                <w:rFonts w:ascii="宋体" w:hAnsi="宋体"/>
                <w:b/>
                <w:bCs/>
                <w:sz w:val="21"/>
                <w:szCs w:val="21"/>
              </w:rPr>
            </w:pPr>
            <w:r>
              <w:rPr>
                <w:rFonts w:ascii="宋体" w:hAnsi="宋体"/>
                <w:b/>
                <w:bCs/>
                <w:sz w:val="21"/>
                <w:szCs w:val="21"/>
              </w:rPr>
              <w:t>7</w:t>
            </w:r>
            <w:r>
              <w:rPr>
                <w:rFonts w:ascii="宋体" w:hAnsi="宋体" w:hint="eastAsia"/>
                <w:b/>
                <w:bCs/>
                <w:sz w:val="21"/>
                <w:szCs w:val="21"/>
              </w:rPr>
              <w:t>月9日</w:t>
            </w:r>
          </w:p>
        </w:tc>
        <w:tc>
          <w:tcPr>
            <w:tcW w:w="1639" w:type="dxa"/>
            <w:vMerge w:val="restart"/>
          </w:tcPr>
          <w:p w:rsidR="003D5F7D" w:rsidRDefault="003D5F7D" w:rsidP="003D5F7D">
            <w:pPr>
              <w:snapToGrid w:val="0"/>
              <w:spacing w:line="320" w:lineRule="exact"/>
              <w:rPr>
                <w:rFonts w:ascii="宋体" w:hAnsi="宋体"/>
                <w:b/>
                <w:bCs/>
                <w:sz w:val="21"/>
                <w:szCs w:val="21"/>
              </w:rPr>
            </w:pPr>
            <w:r>
              <w:rPr>
                <w:rFonts w:ascii="宋体" w:hAnsi="宋体"/>
                <w:b/>
                <w:bCs/>
                <w:sz w:val="21"/>
                <w:szCs w:val="21"/>
              </w:rPr>
              <w:t>8：00-17：00（</w:t>
            </w:r>
            <w:r>
              <w:rPr>
                <w:rFonts w:ascii="宋体" w:hAnsi="宋体" w:hint="eastAsia"/>
                <w:b/>
                <w:bCs/>
                <w:sz w:val="21"/>
                <w:szCs w:val="21"/>
              </w:rPr>
              <w:t>午餐时间12：00-13：00）</w:t>
            </w:r>
          </w:p>
        </w:tc>
        <w:tc>
          <w:tcPr>
            <w:tcW w:w="992" w:type="dxa"/>
          </w:tcPr>
          <w:p w:rsidR="003D5F7D" w:rsidRDefault="003D5F7D" w:rsidP="003D5F7D">
            <w:pPr>
              <w:spacing w:line="300" w:lineRule="exact"/>
              <w:rPr>
                <w:rFonts w:ascii="宋体" w:hAnsi="宋体" w:cs="新宋体"/>
                <w:sz w:val="21"/>
                <w:szCs w:val="21"/>
              </w:rPr>
            </w:pPr>
            <w:r>
              <w:rPr>
                <w:rFonts w:ascii="宋体" w:hAnsi="宋体" w:cs="新宋体" w:hint="eastAsia"/>
                <w:sz w:val="21"/>
                <w:szCs w:val="21"/>
              </w:rPr>
              <w:t>工程部</w:t>
            </w:r>
          </w:p>
        </w:tc>
        <w:tc>
          <w:tcPr>
            <w:tcW w:w="5509" w:type="dxa"/>
          </w:tcPr>
          <w:p w:rsidR="003D5F7D" w:rsidRDefault="003D5F7D" w:rsidP="003D5F7D">
            <w:pPr>
              <w:rPr>
                <w:rFonts w:ascii="宋体" w:hAnsi="宋体" w:cs="新宋体"/>
                <w:sz w:val="18"/>
                <w:szCs w:val="18"/>
              </w:rPr>
            </w:pPr>
            <w:r>
              <w:rPr>
                <w:rFonts w:ascii="宋体" w:hAnsi="宋体" w:cs="新宋体" w:hint="eastAsia"/>
                <w:sz w:val="18"/>
                <w:szCs w:val="18"/>
              </w:rPr>
              <w:t>EMS-2015 ：</w:t>
            </w:r>
          </w:p>
          <w:p w:rsidR="003D5F7D" w:rsidRDefault="003D5F7D" w:rsidP="003D5F7D">
            <w:pPr>
              <w:snapToGrid w:val="0"/>
              <w:spacing w:line="240" w:lineRule="exact"/>
              <w:rPr>
                <w:rFonts w:ascii="宋体" w:hAnsi="宋体" w:cs="新宋体"/>
                <w:sz w:val="18"/>
                <w:szCs w:val="18"/>
              </w:rPr>
            </w:pPr>
            <w:r>
              <w:rPr>
                <w:rFonts w:ascii="宋体" w:hAnsi="宋体" w:cs="新宋体" w:hint="eastAsia"/>
                <w:sz w:val="18"/>
                <w:szCs w:val="18"/>
              </w:rPr>
              <w:t>5.3组织的角色、职责和权限、6.1.2环境因素；6.2目标及其达成的策划；7.4沟通；8.1运行策划和控制；8.2应急准备和响应</w:t>
            </w:r>
          </w:p>
          <w:p w:rsidR="003D5F7D" w:rsidRDefault="003D5F7D" w:rsidP="003D5F7D">
            <w:pPr>
              <w:snapToGrid w:val="0"/>
              <w:spacing w:line="240" w:lineRule="exact"/>
              <w:rPr>
                <w:rFonts w:ascii="宋体" w:hAnsi="宋体" w:cs="新宋体"/>
                <w:sz w:val="18"/>
                <w:szCs w:val="18"/>
              </w:rPr>
            </w:pPr>
          </w:p>
          <w:p w:rsidR="003D5F7D" w:rsidRDefault="003D5F7D" w:rsidP="003D5F7D">
            <w:pPr>
              <w:snapToGrid w:val="0"/>
              <w:spacing w:line="240" w:lineRule="exact"/>
              <w:rPr>
                <w:rFonts w:ascii="宋体" w:hAnsi="宋体" w:cs="新宋体"/>
                <w:sz w:val="18"/>
                <w:szCs w:val="18"/>
              </w:rPr>
            </w:pPr>
            <w:r>
              <w:rPr>
                <w:rFonts w:ascii="宋体" w:hAnsi="宋体" w:cs="新宋体" w:hint="eastAsia"/>
                <w:sz w:val="18"/>
                <w:szCs w:val="18"/>
              </w:rPr>
              <w:t>ISO45001：2018：</w:t>
            </w:r>
          </w:p>
          <w:p w:rsidR="003D5F7D" w:rsidRDefault="003D5F7D" w:rsidP="003D5F7D">
            <w:pPr>
              <w:snapToGrid w:val="0"/>
              <w:spacing w:line="240" w:lineRule="exact"/>
              <w:rPr>
                <w:rFonts w:ascii="宋体" w:hAnsi="宋体" w:cs="新宋体"/>
                <w:sz w:val="18"/>
                <w:szCs w:val="18"/>
              </w:rPr>
            </w:pPr>
            <w:r>
              <w:rPr>
                <w:rFonts w:ascii="宋体" w:hAnsi="宋体" w:cs="新宋体" w:hint="eastAsia"/>
                <w:sz w:val="18"/>
                <w:szCs w:val="18"/>
              </w:rPr>
              <w:t>5.3组织的角色、职责和权限；6.1.2危险源辨识和职业安全风险评价；6.2目标及其实现的策划；7.4信息和沟通；8.1运行策划和控制；8.2应急准备和响应；</w:t>
            </w:r>
          </w:p>
          <w:p w:rsidR="003D5F7D" w:rsidRDefault="003D5F7D" w:rsidP="003D5F7D">
            <w:pPr>
              <w:snapToGrid w:val="0"/>
              <w:spacing w:line="240" w:lineRule="exact"/>
              <w:rPr>
                <w:rFonts w:ascii="宋体" w:hAnsi="宋体" w:cs="新宋体"/>
                <w:sz w:val="18"/>
                <w:szCs w:val="18"/>
              </w:rPr>
            </w:pPr>
          </w:p>
        </w:tc>
        <w:tc>
          <w:tcPr>
            <w:tcW w:w="1226" w:type="dxa"/>
            <w:tcBorders>
              <w:right w:val="single" w:sz="8" w:space="0" w:color="auto"/>
            </w:tcBorders>
          </w:tcPr>
          <w:p w:rsidR="003D5F7D" w:rsidRDefault="003D5F7D" w:rsidP="003D5F7D">
            <w:pPr>
              <w:snapToGrid w:val="0"/>
              <w:spacing w:line="320" w:lineRule="exact"/>
              <w:rPr>
                <w:rFonts w:ascii="宋体" w:hAnsi="宋体"/>
                <w:b/>
                <w:bCs/>
                <w:sz w:val="18"/>
                <w:szCs w:val="18"/>
              </w:rPr>
            </w:pPr>
            <w:r>
              <w:rPr>
                <w:rFonts w:ascii="宋体" w:hAnsi="宋体" w:hint="eastAsia"/>
                <w:b/>
                <w:bCs/>
                <w:sz w:val="21"/>
                <w:szCs w:val="21"/>
              </w:rPr>
              <w:t>文平</w:t>
            </w:r>
          </w:p>
        </w:tc>
      </w:tr>
      <w:tr w:rsidR="003D5F7D" w:rsidTr="003D5F7D">
        <w:trPr>
          <w:cantSplit/>
          <w:trHeight w:val="1690"/>
        </w:trPr>
        <w:tc>
          <w:tcPr>
            <w:tcW w:w="1011" w:type="dxa"/>
            <w:vMerge/>
            <w:tcBorders>
              <w:left w:val="single" w:sz="8" w:space="0" w:color="auto"/>
            </w:tcBorders>
          </w:tcPr>
          <w:p w:rsidR="003D5F7D" w:rsidRDefault="003D5F7D" w:rsidP="003D5F7D">
            <w:pPr>
              <w:snapToGrid w:val="0"/>
              <w:spacing w:line="320" w:lineRule="exact"/>
              <w:rPr>
                <w:rFonts w:ascii="宋体" w:hAnsi="宋体"/>
                <w:b/>
                <w:bCs/>
                <w:sz w:val="21"/>
                <w:szCs w:val="21"/>
              </w:rPr>
            </w:pPr>
          </w:p>
        </w:tc>
        <w:tc>
          <w:tcPr>
            <w:tcW w:w="1639" w:type="dxa"/>
            <w:vMerge/>
          </w:tcPr>
          <w:p w:rsidR="003D5F7D" w:rsidRDefault="003D5F7D" w:rsidP="003D5F7D">
            <w:pPr>
              <w:snapToGrid w:val="0"/>
              <w:spacing w:line="320" w:lineRule="exact"/>
              <w:rPr>
                <w:rFonts w:ascii="宋体" w:hAnsi="宋体"/>
                <w:b/>
                <w:bCs/>
                <w:sz w:val="21"/>
                <w:szCs w:val="21"/>
              </w:rPr>
            </w:pPr>
          </w:p>
        </w:tc>
        <w:tc>
          <w:tcPr>
            <w:tcW w:w="992" w:type="dxa"/>
          </w:tcPr>
          <w:p w:rsidR="003D5F7D" w:rsidRDefault="003D5F7D" w:rsidP="003D5F7D">
            <w:pPr>
              <w:spacing w:line="300" w:lineRule="exact"/>
              <w:rPr>
                <w:rFonts w:ascii="宋体" w:hAnsi="宋体" w:cs="新宋体"/>
                <w:sz w:val="21"/>
                <w:szCs w:val="21"/>
              </w:rPr>
            </w:pPr>
            <w:r>
              <w:rPr>
                <w:rFonts w:ascii="宋体" w:hAnsi="宋体" w:cs="新宋体" w:hint="eastAsia"/>
                <w:sz w:val="21"/>
                <w:szCs w:val="21"/>
              </w:rPr>
              <w:t>市场部</w:t>
            </w:r>
          </w:p>
        </w:tc>
        <w:tc>
          <w:tcPr>
            <w:tcW w:w="5509" w:type="dxa"/>
          </w:tcPr>
          <w:p w:rsidR="003D5F7D" w:rsidRDefault="003D5F7D" w:rsidP="003D5F7D">
            <w:pPr>
              <w:rPr>
                <w:rFonts w:ascii="宋体" w:hAnsi="宋体" w:cs="新宋体"/>
                <w:sz w:val="18"/>
                <w:szCs w:val="18"/>
              </w:rPr>
            </w:pPr>
            <w:r>
              <w:rPr>
                <w:rFonts w:ascii="宋体" w:hAnsi="宋体" w:cs="新宋体" w:hint="eastAsia"/>
                <w:sz w:val="18"/>
                <w:szCs w:val="18"/>
              </w:rPr>
              <w:t xml:space="preserve">EMS-2015： </w:t>
            </w:r>
          </w:p>
          <w:p w:rsidR="003D5F7D" w:rsidRDefault="003D5F7D" w:rsidP="003D5F7D">
            <w:pPr>
              <w:snapToGrid w:val="0"/>
              <w:spacing w:line="240" w:lineRule="exact"/>
              <w:rPr>
                <w:rFonts w:ascii="宋体" w:hAnsi="宋体" w:cs="新宋体"/>
                <w:sz w:val="18"/>
                <w:szCs w:val="18"/>
              </w:rPr>
            </w:pPr>
            <w:r>
              <w:rPr>
                <w:rFonts w:ascii="宋体" w:hAnsi="宋体" w:cs="新宋体" w:hint="eastAsia"/>
                <w:sz w:val="18"/>
                <w:szCs w:val="18"/>
              </w:rPr>
              <w:t>5.3组织的角色、职责和权限、6.1.2环境因素；6.2目标及其达成的策划；7.4沟通；8.1运行策划和控制；8.2应急准备和响应</w:t>
            </w:r>
          </w:p>
          <w:p w:rsidR="003D5F7D" w:rsidRDefault="003D5F7D" w:rsidP="003D5F7D">
            <w:pPr>
              <w:snapToGrid w:val="0"/>
              <w:spacing w:line="240" w:lineRule="exact"/>
              <w:rPr>
                <w:rFonts w:ascii="宋体" w:hAnsi="宋体" w:cs="新宋体"/>
                <w:sz w:val="18"/>
                <w:szCs w:val="18"/>
              </w:rPr>
            </w:pPr>
            <w:r>
              <w:rPr>
                <w:rFonts w:ascii="宋体" w:hAnsi="宋体" w:cs="新宋体" w:hint="eastAsia"/>
                <w:sz w:val="18"/>
                <w:szCs w:val="18"/>
              </w:rPr>
              <w:t>ISO45001：2018：</w:t>
            </w:r>
          </w:p>
          <w:p w:rsidR="003D5F7D" w:rsidRDefault="003D5F7D" w:rsidP="003D5F7D">
            <w:pPr>
              <w:snapToGrid w:val="0"/>
              <w:spacing w:line="240" w:lineRule="exact"/>
              <w:rPr>
                <w:rFonts w:ascii="宋体" w:hAnsi="宋体" w:cs="新宋体"/>
                <w:sz w:val="18"/>
                <w:szCs w:val="18"/>
              </w:rPr>
            </w:pPr>
            <w:r>
              <w:rPr>
                <w:rFonts w:ascii="宋体" w:hAnsi="宋体" w:cs="新宋体" w:hint="eastAsia"/>
                <w:sz w:val="18"/>
                <w:szCs w:val="18"/>
              </w:rPr>
              <w:t xml:space="preserve"> 5.3组织的角色、职责和权限；6.1.2危险源辨识和职业安全风险评价；6.2目标及其实现的策划；7.4信息和沟通；8.1运行策划和控制；8.2应急准备和响应；</w:t>
            </w:r>
            <w:r>
              <w:rPr>
                <w:rFonts w:ascii="宋体" w:hAnsi="宋体" w:cs="新宋体"/>
                <w:sz w:val="18"/>
                <w:szCs w:val="18"/>
              </w:rPr>
              <w:t xml:space="preserve"> </w:t>
            </w:r>
          </w:p>
        </w:tc>
        <w:tc>
          <w:tcPr>
            <w:tcW w:w="1226" w:type="dxa"/>
            <w:tcBorders>
              <w:right w:val="single" w:sz="8" w:space="0" w:color="auto"/>
            </w:tcBorders>
          </w:tcPr>
          <w:p w:rsidR="003D5F7D" w:rsidRDefault="003D5F7D" w:rsidP="003D5F7D">
            <w:pPr>
              <w:snapToGrid w:val="0"/>
              <w:spacing w:line="320" w:lineRule="exact"/>
              <w:rPr>
                <w:rFonts w:ascii="宋体" w:hAnsi="宋体"/>
                <w:b/>
                <w:bCs/>
                <w:sz w:val="21"/>
                <w:szCs w:val="21"/>
              </w:rPr>
            </w:pPr>
            <w:r>
              <w:rPr>
                <w:rFonts w:ascii="宋体" w:hAnsi="宋体" w:hint="eastAsia"/>
                <w:b/>
                <w:bCs/>
                <w:sz w:val="21"/>
                <w:szCs w:val="21"/>
              </w:rPr>
              <w:t>杨珍全</w:t>
            </w:r>
          </w:p>
        </w:tc>
      </w:tr>
      <w:tr w:rsidR="003D5F7D" w:rsidTr="003D5F7D">
        <w:trPr>
          <w:cantSplit/>
          <w:trHeight w:val="482"/>
        </w:trPr>
        <w:tc>
          <w:tcPr>
            <w:tcW w:w="1011" w:type="dxa"/>
            <w:vMerge w:val="restart"/>
            <w:tcBorders>
              <w:left w:val="single" w:sz="8" w:space="0" w:color="auto"/>
            </w:tcBorders>
            <w:vAlign w:val="center"/>
          </w:tcPr>
          <w:p w:rsidR="003D5F7D" w:rsidRDefault="003D5F7D" w:rsidP="003D5F7D">
            <w:pPr>
              <w:snapToGrid w:val="0"/>
              <w:spacing w:line="280" w:lineRule="exact"/>
              <w:jc w:val="center"/>
              <w:rPr>
                <w:rFonts w:ascii="宋体" w:hAnsi="宋体"/>
                <w:b/>
                <w:bCs/>
                <w:sz w:val="21"/>
                <w:szCs w:val="21"/>
              </w:rPr>
            </w:pPr>
            <w:r>
              <w:rPr>
                <w:rFonts w:ascii="宋体" w:hAnsi="宋体" w:hint="eastAsia"/>
                <w:b/>
                <w:bCs/>
                <w:sz w:val="21"/>
                <w:szCs w:val="21"/>
              </w:rPr>
              <w:t>7</w:t>
            </w:r>
          </w:p>
          <w:p w:rsidR="003D5F7D" w:rsidRDefault="003D5F7D" w:rsidP="003D5F7D">
            <w:pPr>
              <w:snapToGrid w:val="0"/>
              <w:spacing w:line="280" w:lineRule="exact"/>
              <w:jc w:val="center"/>
              <w:rPr>
                <w:rFonts w:ascii="宋体" w:hAnsi="宋体"/>
                <w:b/>
                <w:bCs/>
                <w:sz w:val="21"/>
                <w:szCs w:val="21"/>
              </w:rPr>
            </w:pPr>
            <w:r>
              <w:rPr>
                <w:rFonts w:ascii="宋体" w:hAnsi="宋体" w:hint="eastAsia"/>
                <w:b/>
                <w:bCs/>
                <w:sz w:val="21"/>
                <w:szCs w:val="21"/>
              </w:rPr>
              <w:t>月</w:t>
            </w:r>
          </w:p>
          <w:p w:rsidR="003D5F7D" w:rsidRDefault="003D5F7D" w:rsidP="003D5F7D">
            <w:pPr>
              <w:snapToGrid w:val="0"/>
              <w:spacing w:line="280" w:lineRule="exact"/>
              <w:jc w:val="center"/>
              <w:rPr>
                <w:rFonts w:ascii="宋体" w:hAnsi="宋体"/>
                <w:b/>
                <w:bCs/>
                <w:sz w:val="21"/>
                <w:szCs w:val="21"/>
              </w:rPr>
            </w:pPr>
            <w:r>
              <w:rPr>
                <w:rFonts w:ascii="宋体" w:hAnsi="宋体" w:hint="eastAsia"/>
                <w:b/>
                <w:bCs/>
                <w:sz w:val="21"/>
                <w:szCs w:val="21"/>
              </w:rPr>
              <w:t>10</w:t>
            </w:r>
          </w:p>
          <w:p w:rsidR="003D5F7D" w:rsidRDefault="003D5F7D" w:rsidP="003D5F7D">
            <w:pPr>
              <w:snapToGrid w:val="0"/>
              <w:spacing w:line="280" w:lineRule="exact"/>
              <w:jc w:val="center"/>
              <w:rPr>
                <w:rFonts w:ascii="宋体" w:hAnsi="宋体"/>
                <w:b/>
                <w:bCs/>
                <w:sz w:val="21"/>
                <w:szCs w:val="21"/>
              </w:rPr>
            </w:pPr>
            <w:r>
              <w:rPr>
                <w:rFonts w:ascii="宋体" w:hAnsi="宋体" w:hint="eastAsia"/>
                <w:b/>
                <w:bCs/>
                <w:sz w:val="21"/>
                <w:szCs w:val="21"/>
              </w:rPr>
              <w:t>日</w:t>
            </w:r>
          </w:p>
          <w:p w:rsidR="003D5F7D" w:rsidRDefault="003D5F7D" w:rsidP="003D5F7D">
            <w:pPr>
              <w:snapToGrid w:val="0"/>
              <w:spacing w:line="280" w:lineRule="exact"/>
              <w:jc w:val="center"/>
              <w:rPr>
                <w:rFonts w:ascii="宋体" w:hAnsi="宋体"/>
                <w:b/>
                <w:bCs/>
                <w:sz w:val="21"/>
                <w:szCs w:val="21"/>
              </w:rPr>
            </w:pPr>
          </w:p>
        </w:tc>
        <w:tc>
          <w:tcPr>
            <w:tcW w:w="1639" w:type="dxa"/>
            <w:vMerge w:val="restart"/>
          </w:tcPr>
          <w:p w:rsidR="003D5F7D" w:rsidRDefault="003D5F7D" w:rsidP="003D5F7D">
            <w:pPr>
              <w:snapToGrid w:val="0"/>
              <w:spacing w:line="320" w:lineRule="exact"/>
              <w:rPr>
                <w:rFonts w:ascii="宋体" w:hAnsi="宋体"/>
                <w:b/>
                <w:bCs/>
                <w:sz w:val="21"/>
                <w:szCs w:val="21"/>
              </w:rPr>
            </w:pPr>
            <w:r>
              <w:rPr>
                <w:rFonts w:ascii="宋体" w:hAnsi="宋体" w:hint="eastAsia"/>
                <w:b/>
                <w:bCs/>
                <w:sz w:val="21"/>
                <w:szCs w:val="21"/>
              </w:rPr>
              <w:t>8:00-16:00</w:t>
            </w:r>
          </w:p>
          <w:p w:rsidR="003D5F7D" w:rsidRDefault="003D5F7D" w:rsidP="003D5F7D">
            <w:pPr>
              <w:snapToGrid w:val="0"/>
              <w:spacing w:line="320" w:lineRule="exact"/>
              <w:rPr>
                <w:rFonts w:ascii="宋体" w:hAnsi="宋体"/>
                <w:b/>
                <w:bCs/>
                <w:sz w:val="21"/>
                <w:szCs w:val="21"/>
              </w:rPr>
            </w:pPr>
            <w:r>
              <w:rPr>
                <w:rFonts w:ascii="宋体" w:hAnsi="宋体" w:hint="eastAsia"/>
                <w:b/>
                <w:bCs/>
                <w:sz w:val="21"/>
                <w:szCs w:val="21"/>
              </w:rPr>
              <w:t>（午餐时间12:00-13:00）</w:t>
            </w:r>
          </w:p>
        </w:tc>
        <w:tc>
          <w:tcPr>
            <w:tcW w:w="992" w:type="dxa"/>
          </w:tcPr>
          <w:p w:rsidR="003D5F7D" w:rsidRDefault="003D5F7D" w:rsidP="003D5F7D">
            <w:pPr>
              <w:spacing w:line="300" w:lineRule="exact"/>
              <w:rPr>
                <w:rFonts w:ascii="宋体" w:hAnsi="宋体" w:cs="新宋体"/>
                <w:sz w:val="21"/>
                <w:szCs w:val="21"/>
              </w:rPr>
            </w:pPr>
            <w:r>
              <w:rPr>
                <w:rFonts w:ascii="宋体" w:hAnsi="宋体" w:cs="新宋体" w:hint="eastAsia"/>
                <w:sz w:val="21"/>
                <w:szCs w:val="21"/>
              </w:rPr>
              <w:t>工程部</w:t>
            </w:r>
          </w:p>
        </w:tc>
        <w:tc>
          <w:tcPr>
            <w:tcW w:w="5509" w:type="dxa"/>
          </w:tcPr>
          <w:p w:rsidR="003D5F7D" w:rsidRDefault="003D5F7D" w:rsidP="003D5F7D">
            <w:pPr>
              <w:snapToGrid w:val="0"/>
              <w:spacing w:line="240" w:lineRule="exact"/>
              <w:rPr>
                <w:rFonts w:ascii="宋体" w:hAnsi="宋体" w:cs="新宋体"/>
                <w:sz w:val="18"/>
                <w:szCs w:val="18"/>
              </w:rPr>
            </w:pPr>
            <w:r>
              <w:rPr>
                <w:rFonts w:ascii="宋体" w:hAnsi="宋体" w:cs="新宋体" w:hint="eastAsia"/>
                <w:sz w:val="18"/>
                <w:szCs w:val="18"/>
              </w:rPr>
              <w:t>继续前一天审核</w:t>
            </w:r>
          </w:p>
          <w:p w:rsidR="003D5F7D" w:rsidRDefault="003D5F7D" w:rsidP="003D5F7D">
            <w:pPr>
              <w:snapToGrid w:val="0"/>
              <w:spacing w:line="240" w:lineRule="exact"/>
              <w:rPr>
                <w:rFonts w:ascii="宋体" w:hAnsi="宋体" w:cs="新宋体"/>
                <w:sz w:val="18"/>
                <w:szCs w:val="18"/>
              </w:rPr>
            </w:pPr>
          </w:p>
        </w:tc>
        <w:tc>
          <w:tcPr>
            <w:tcW w:w="1226" w:type="dxa"/>
            <w:tcBorders>
              <w:right w:val="single" w:sz="8" w:space="0" w:color="auto"/>
            </w:tcBorders>
          </w:tcPr>
          <w:p w:rsidR="003D5F7D" w:rsidRDefault="003D5F7D" w:rsidP="003D5F7D">
            <w:pPr>
              <w:snapToGrid w:val="0"/>
              <w:spacing w:line="320" w:lineRule="exact"/>
              <w:rPr>
                <w:rFonts w:ascii="宋体" w:hAnsi="宋体"/>
                <w:b/>
                <w:bCs/>
                <w:sz w:val="18"/>
                <w:szCs w:val="18"/>
              </w:rPr>
            </w:pPr>
            <w:r>
              <w:rPr>
                <w:rFonts w:ascii="宋体" w:hAnsi="宋体" w:hint="eastAsia"/>
                <w:b/>
                <w:bCs/>
                <w:sz w:val="21"/>
                <w:szCs w:val="21"/>
              </w:rPr>
              <w:t>文平</w:t>
            </w:r>
          </w:p>
        </w:tc>
      </w:tr>
      <w:tr w:rsidR="00595C1F" w:rsidTr="003D5F7D">
        <w:trPr>
          <w:cantSplit/>
          <w:trHeight w:val="275"/>
        </w:trPr>
        <w:tc>
          <w:tcPr>
            <w:tcW w:w="1011" w:type="dxa"/>
            <w:vMerge/>
            <w:tcBorders>
              <w:left w:val="single" w:sz="8" w:space="0" w:color="auto"/>
            </w:tcBorders>
            <w:vAlign w:val="center"/>
          </w:tcPr>
          <w:p w:rsidR="00595C1F" w:rsidRDefault="00595C1F" w:rsidP="00595C1F">
            <w:pPr>
              <w:snapToGrid w:val="0"/>
              <w:spacing w:line="280" w:lineRule="exact"/>
              <w:jc w:val="center"/>
              <w:rPr>
                <w:rFonts w:ascii="宋体" w:hAnsi="宋体"/>
                <w:b/>
                <w:bCs/>
                <w:sz w:val="21"/>
                <w:szCs w:val="21"/>
              </w:rPr>
            </w:pPr>
          </w:p>
        </w:tc>
        <w:tc>
          <w:tcPr>
            <w:tcW w:w="1639" w:type="dxa"/>
            <w:vMerge/>
          </w:tcPr>
          <w:p w:rsidR="00595C1F" w:rsidRDefault="00595C1F" w:rsidP="00595C1F">
            <w:pPr>
              <w:snapToGrid w:val="0"/>
              <w:spacing w:line="320" w:lineRule="exact"/>
              <w:rPr>
                <w:rFonts w:ascii="宋体" w:hAnsi="宋体"/>
                <w:b/>
                <w:bCs/>
                <w:sz w:val="21"/>
                <w:szCs w:val="21"/>
              </w:rPr>
            </w:pPr>
          </w:p>
        </w:tc>
        <w:tc>
          <w:tcPr>
            <w:tcW w:w="992" w:type="dxa"/>
          </w:tcPr>
          <w:p w:rsidR="00595C1F" w:rsidRDefault="00595C1F" w:rsidP="00595C1F">
            <w:pPr>
              <w:spacing w:line="300" w:lineRule="exact"/>
              <w:rPr>
                <w:rFonts w:ascii="宋体" w:hAnsi="宋体" w:cs="新宋体"/>
                <w:sz w:val="21"/>
                <w:szCs w:val="21"/>
              </w:rPr>
            </w:pPr>
            <w:r>
              <w:rPr>
                <w:rFonts w:ascii="宋体" w:hAnsi="宋体" w:cs="新宋体" w:hint="eastAsia"/>
                <w:sz w:val="21"/>
                <w:szCs w:val="21"/>
              </w:rPr>
              <w:t>质安部</w:t>
            </w:r>
          </w:p>
        </w:tc>
        <w:tc>
          <w:tcPr>
            <w:tcW w:w="5509" w:type="dxa"/>
          </w:tcPr>
          <w:p w:rsidR="00595C1F" w:rsidRDefault="00595C1F" w:rsidP="00595C1F">
            <w:pPr>
              <w:rPr>
                <w:rFonts w:ascii="宋体" w:hAnsi="宋体" w:cs="新宋体"/>
                <w:sz w:val="18"/>
                <w:szCs w:val="18"/>
              </w:rPr>
            </w:pPr>
            <w:r>
              <w:rPr>
                <w:rFonts w:ascii="宋体" w:hAnsi="宋体" w:cs="新宋体" w:hint="eastAsia"/>
                <w:sz w:val="18"/>
                <w:szCs w:val="18"/>
              </w:rPr>
              <w:t xml:space="preserve">EMS-2015： </w:t>
            </w:r>
          </w:p>
          <w:p w:rsidR="00595C1F" w:rsidRDefault="00595C1F" w:rsidP="00595C1F">
            <w:pPr>
              <w:snapToGrid w:val="0"/>
              <w:spacing w:line="240" w:lineRule="exact"/>
              <w:rPr>
                <w:rFonts w:ascii="宋体" w:hAnsi="宋体" w:cs="新宋体"/>
                <w:sz w:val="18"/>
                <w:szCs w:val="18"/>
              </w:rPr>
            </w:pPr>
            <w:r>
              <w:rPr>
                <w:rFonts w:ascii="宋体" w:hAnsi="宋体" w:cs="新宋体" w:hint="eastAsia"/>
                <w:sz w:val="18"/>
                <w:szCs w:val="18"/>
              </w:rPr>
              <w:t>5.3组织的角色、职责和权限、6.1.2环境因素；6.2目标及其达成的策划；7.4沟通；8.1运行策划和控制；8.2应急准备和响应</w:t>
            </w:r>
          </w:p>
          <w:p w:rsidR="00595C1F" w:rsidRDefault="00595C1F" w:rsidP="00595C1F">
            <w:pPr>
              <w:snapToGrid w:val="0"/>
              <w:spacing w:line="240" w:lineRule="exact"/>
              <w:rPr>
                <w:rFonts w:ascii="宋体" w:hAnsi="宋体" w:cs="新宋体"/>
                <w:sz w:val="18"/>
                <w:szCs w:val="18"/>
              </w:rPr>
            </w:pPr>
            <w:r>
              <w:rPr>
                <w:rFonts w:ascii="宋体" w:hAnsi="宋体" w:cs="新宋体" w:hint="eastAsia"/>
                <w:sz w:val="18"/>
                <w:szCs w:val="18"/>
              </w:rPr>
              <w:t>ISO45001：2018：</w:t>
            </w:r>
          </w:p>
          <w:p w:rsidR="00595C1F" w:rsidRDefault="00595C1F" w:rsidP="00595C1F">
            <w:pPr>
              <w:snapToGrid w:val="0"/>
              <w:spacing w:line="240" w:lineRule="exact"/>
              <w:rPr>
                <w:rFonts w:ascii="宋体" w:hAnsi="宋体" w:cs="新宋体"/>
                <w:sz w:val="18"/>
                <w:szCs w:val="18"/>
              </w:rPr>
            </w:pPr>
            <w:r>
              <w:rPr>
                <w:rFonts w:ascii="宋体" w:hAnsi="宋体" w:cs="新宋体" w:hint="eastAsia"/>
                <w:sz w:val="18"/>
                <w:szCs w:val="18"/>
              </w:rPr>
              <w:t xml:space="preserve"> 5.3组织的角色、职责和权限；6.1.2危险源辨识和职业安全风险评价；6.2目标及其实现的策划；7.4信息和沟通；8.1运行策划和控制；8.2应急准备和响应；</w:t>
            </w:r>
            <w:r>
              <w:rPr>
                <w:rFonts w:ascii="宋体" w:hAnsi="宋体" w:cs="新宋体"/>
                <w:sz w:val="18"/>
                <w:szCs w:val="18"/>
              </w:rPr>
              <w:t xml:space="preserve"> </w:t>
            </w:r>
          </w:p>
        </w:tc>
        <w:tc>
          <w:tcPr>
            <w:tcW w:w="1226" w:type="dxa"/>
            <w:tcBorders>
              <w:right w:val="single" w:sz="8" w:space="0" w:color="auto"/>
            </w:tcBorders>
          </w:tcPr>
          <w:p w:rsidR="00595C1F" w:rsidRDefault="00595C1F" w:rsidP="00595C1F">
            <w:pPr>
              <w:snapToGrid w:val="0"/>
              <w:spacing w:line="320" w:lineRule="exact"/>
              <w:rPr>
                <w:rFonts w:ascii="宋体" w:hAnsi="宋体"/>
                <w:b/>
                <w:bCs/>
                <w:sz w:val="21"/>
                <w:szCs w:val="21"/>
              </w:rPr>
            </w:pPr>
            <w:r>
              <w:rPr>
                <w:rFonts w:ascii="宋体" w:hAnsi="宋体" w:hint="eastAsia"/>
                <w:b/>
                <w:bCs/>
                <w:sz w:val="21"/>
                <w:szCs w:val="21"/>
              </w:rPr>
              <w:t>杨珍全</w:t>
            </w:r>
          </w:p>
        </w:tc>
      </w:tr>
      <w:tr w:rsidR="00595C1F" w:rsidTr="00C710E5">
        <w:trPr>
          <w:cantSplit/>
          <w:trHeight w:val="534"/>
        </w:trPr>
        <w:tc>
          <w:tcPr>
            <w:tcW w:w="1011" w:type="dxa"/>
            <w:vMerge/>
            <w:tcBorders>
              <w:left w:val="single" w:sz="8" w:space="0" w:color="auto"/>
            </w:tcBorders>
            <w:vAlign w:val="center"/>
          </w:tcPr>
          <w:p w:rsidR="00595C1F" w:rsidRDefault="00595C1F" w:rsidP="00595C1F">
            <w:pPr>
              <w:snapToGrid w:val="0"/>
              <w:spacing w:line="280" w:lineRule="exact"/>
              <w:jc w:val="center"/>
              <w:rPr>
                <w:rFonts w:ascii="宋体" w:hAnsi="宋体"/>
                <w:b/>
                <w:bCs/>
                <w:sz w:val="21"/>
                <w:szCs w:val="21"/>
              </w:rPr>
            </w:pPr>
          </w:p>
        </w:tc>
        <w:tc>
          <w:tcPr>
            <w:tcW w:w="1639" w:type="dxa"/>
          </w:tcPr>
          <w:p w:rsidR="00595C1F" w:rsidRDefault="00595C1F" w:rsidP="00595C1F">
            <w:pPr>
              <w:snapToGrid w:val="0"/>
              <w:spacing w:line="320" w:lineRule="exact"/>
              <w:rPr>
                <w:rFonts w:ascii="宋体" w:hAnsi="宋体"/>
                <w:b/>
                <w:bCs/>
                <w:sz w:val="21"/>
                <w:szCs w:val="21"/>
              </w:rPr>
            </w:pPr>
            <w:r>
              <w:rPr>
                <w:rFonts w:ascii="宋体" w:hAnsi="宋体" w:hint="eastAsia"/>
                <w:b/>
                <w:bCs/>
                <w:sz w:val="21"/>
                <w:szCs w:val="21"/>
              </w:rPr>
              <w:t>16:00-16:30</w:t>
            </w:r>
          </w:p>
          <w:p w:rsidR="00595C1F" w:rsidRDefault="00595C1F" w:rsidP="00595C1F">
            <w:pPr>
              <w:snapToGrid w:val="0"/>
              <w:spacing w:line="320" w:lineRule="exact"/>
              <w:rPr>
                <w:rFonts w:ascii="宋体" w:hAnsi="宋体"/>
                <w:b/>
                <w:bCs/>
                <w:sz w:val="21"/>
                <w:szCs w:val="21"/>
              </w:rPr>
            </w:pPr>
          </w:p>
        </w:tc>
        <w:tc>
          <w:tcPr>
            <w:tcW w:w="6501" w:type="dxa"/>
            <w:gridSpan w:val="2"/>
          </w:tcPr>
          <w:p w:rsidR="00595C1F" w:rsidRDefault="00595C1F" w:rsidP="00595C1F">
            <w:pPr>
              <w:snapToGrid w:val="0"/>
              <w:spacing w:line="240" w:lineRule="exact"/>
              <w:rPr>
                <w:rFonts w:ascii="宋体" w:hAnsi="宋体" w:cs="新宋体"/>
                <w:sz w:val="18"/>
                <w:szCs w:val="18"/>
              </w:rPr>
            </w:pPr>
            <w:r>
              <w:rPr>
                <w:rFonts w:ascii="宋体" w:hAnsi="宋体" w:cs="新宋体" w:hint="eastAsia"/>
                <w:sz w:val="21"/>
                <w:szCs w:val="21"/>
              </w:rPr>
              <w:t>审核组内部沟通,并与受审核方沟通</w:t>
            </w:r>
          </w:p>
        </w:tc>
        <w:tc>
          <w:tcPr>
            <w:tcW w:w="1226" w:type="dxa"/>
            <w:tcBorders>
              <w:right w:val="single" w:sz="8" w:space="0" w:color="auto"/>
            </w:tcBorders>
          </w:tcPr>
          <w:p w:rsidR="00595C1F" w:rsidRDefault="00595C1F" w:rsidP="00595C1F">
            <w:pPr>
              <w:snapToGrid w:val="0"/>
              <w:spacing w:line="320" w:lineRule="exact"/>
              <w:rPr>
                <w:rFonts w:ascii="宋体" w:hAnsi="宋体"/>
                <w:b/>
                <w:bCs/>
                <w:sz w:val="21"/>
                <w:szCs w:val="21"/>
              </w:rPr>
            </w:pPr>
            <w:r>
              <w:rPr>
                <w:rFonts w:ascii="宋体" w:hAnsi="宋体" w:hint="eastAsia"/>
                <w:b/>
                <w:bCs/>
                <w:sz w:val="21"/>
                <w:szCs w:val="21"/>
              </w:rPr>
              <w:t>文平、杨珍全</w:t>
            </w:r>
          </w:p>
        </w:tc>
      </w:tr>
      <w:tr w:rsidR="00595C1F" w:rsidTr="00C710E5">
        <w:trPr>
          <w:cantSplit/>
          <w:trHeight w:val="444"/>
        </w:trPr>
        <w:tc>
          <w:tcPr>
            <w:tcW w:w="1011" w:type="dxa"/>
            <w:vMerge/>
            <w:tcBorders>
              <w:left w:val="single" w:sz="8" w:space="0" w:color="auto"/>
            </w:tcBorders>
          </w:tcPr>
          <w:p w:rsidR="00595C1F" w:rsidRDefault="00595C1F" w:rsidP="00595C1F">
            <w:pPr>
              <w:snapToGrid w:val="0"/>
              <w:spacing w:line="320" w:lineRule="exact"/>
              <w:rPr>
                <w:rFonts w:ascii="宋体" w:hAnsi="宋体"/>
                <w:b/>
                <w:bCs/>
                <w:sz w:val="21"/>
                <w:szCs w:val="21"/>
              </w:rPr>
            </w:pPr>
          </w:p>
        </w:tc>
        <w:tc>
          <w:tcPr>
            <w:tcW w:w="1639" w:type="dxa"/>
          </w:tcPr>
          <w:p w:rsidR="00595C1F" w:rsidRDefault="00595C1F" w:rsidP="00595C1F">
            <w:pPr>
              <w:snapToGrid w:val="0"/>
              <w:spacing w:line="320" w:lineRule="exact"/>
              <w:rPr>
                <w:rFonts w:ascii="宋体" w:hAnsi="宋体"/>
                <w:b/>
                <w:bCs/>
                <w:sz w:val="21"/>
                <w:szCs w:val="21"/>
              </w:rPr>
            </w:pPr>
            <w:r>
              <w:rPr>
                <w:rFonts w:ascii="宋体" w:hAnsi="宋体" w:hint="eastAsia"/>
                <w:b/>
                <w:bCs/>
                <w:sz w:val="21"/>
                <w:szCs w:val="21"/>
              </w:rPr>
              <w:t>16:30-17:00</w:t>
            </w:r>
          </w:p>
        </w:tc>
        <w:tc>
          <w:tcPr>
            <w:tcW w:w="6501" w:type="dxa"/>
            <w:gridSpan w:val="2"/>
            <w:vAlign w:val="center"/>
          </w:tcPr>
          <w:p w:rsidR="00595C1F" w:rsidRDefault="00595C1F" w:rsidP="00595C1F">
            <w:pPr>
              <w:snapToGrid w:val="0"/>
              <w:spacing w:line="240" w:lineRule="exact"/>
              <w:rPr>
                <w:rFonts w:ascii="宋体" w:hAnsi="宋体" w:cs="新宋体"/>
                <w:sz w:val="18"/>
                <w:szCs w:val="18"/>
              </w:rPr>
            </w:pPr>
            <w:r>
              <w:rPr>
                <w:rFonts w:ascii="宋体" w:hAnsi="宋体" w:cs="新宋体" w:hint="eastAsia"/>
                <w:sz w:val="21"/>
                <w:szCs w:val="21"/>
              </w:rPr>
              <w:t>末次会议</w:t>
            </w:r>
          </w:p>
        </w:tc>
        <w:tc>
          <w:tcPr>
            <w:tcW w:w="1226" w:type="dxa"/>
            <w:tcBorders>
              <w:right w:val="single" w:sz="8" w:space="0" w:color="auto"/>
            </w:tcBorders>
          </w:tcPr>
          <w:p w:rsidR="00595C1F" w:rsidRDefault="00595C1F" w:rsidP="00595C1F">
            <w:pPr>
              <w:snapToGrid w:val="0"/>
              <w:spacing w:line="320" w:lineRule="exact"/>
              <w:rPr>
                <w:rFonts w:ascii="宋体" w:hAnsi="宋体"/>
                <w:b/>
                <w:bCs/>
                <w:sz w:val="21"/>
                <w:szCs w:val="21"/>
              </w:rPr>
            </w:pPr>
            <w:r>
              <w:rPr>
                <w:rFonts w:ascii="宋体" w:hAnsi="宋体" w:hint="eastAsia"/>
                <w:b/>
                <w:bCs/>
                <w:sz w:val="21"/>
                <w:szCs w:val="21"/>
              </w:rPr>
              <w:t>文平、杨珍全</w:t>
            </w:r>
          </w:p>
        </w:tc>
      </w:tr>
    </w:tbl>
    <w:p w:rsidR="00887188" w:rsidRDefault="008F3A40">
      <w:pPr>
        <w:spacing w:line="300" w:lineRule="exact"/>
        <w:rPr>
          <w:rFonts w:ascii="宋体" w:hAnsi="宋体"/>
          <w:b/>
          <w:sz w:val="18"/>
          <w:szCs w:val="18"/>
        </w:rPr>
      </w:pPr>
      <w:r>
        <w:rPr>
          <w:rFonts w:ascii="宋体" w:hAnsi="宋体" w:hint="eastAsia"/>
          <w:b/>
          <w:sz w:val="18"/>
          <w:szCs w:val="18"/>
        </w:rPr>
        <w:t>注：每次监督审核必审条款：</w:t>
      </w:r>
    </w:p>
    <w:p w:rsidR="0038250D" w:rsidRPr="0038250D" w:rsidRDefault="008F3A40" w:rsidP="0038250D">
      <w:pPr>
        <w:pStyle w:val="a5"/>
        <w:numPr>
          <w:ilvl w:val="0"/>
          <w:numId w:val="1"/>
        </w:numPr>
        <w:spacing w:line="300" w:lineRule="exact"/>
        <w:ind w:firstLineChars="0"/>
        <w:rPr>
          <w:rFonts w:ascii="宋体" w:hAnsi="宋体"/>
          <w:b/>
          <w:sz w:val="18"/>
          <w:szCs w:val="18"/>
        </w:rPr>
      </w:pPr>
      <w:r w:rsidRPr="0038250D">
        <w:rPr>
          <w:rFonts w:ascii="宋体" w:hAnsi="宋体" w:hint="eastAsia"/>
          <w:b/>
          <w:sz w:val="18"/>
          <w:szCs w:val="18"/>
        </w:rPr>
        <w:t>Q：4.1、4.2、4.3、4.4、5.2、5.3、6.1、6.2、6.3、8.1、8.2、8.3、8.4、8.5、8.6、8.7、9.1、9.2、9.3、10.2、10.3;</w:t>
      </w:r>
    </w:p>
    <w:p w:rsidR="0038250D" w:rsidRPr="0038250D" w:rsidRDefault="008F3A40" w:rsidP="0038250D">
      <w:pPr>
        <w:pStyle w:val="a5"/>
        <w:numPr>
          <w:ilvl w:val="0"/>
          <w:numId w:val="1"/>
        </w:numPr>
        <w:spacing w:line="300" w:lineRule="exact"/>
        <w:ind w:firstLineChars="0"/>
        <w:rPr>
          <w:rFonts w:ascii="宋体" w:hAnsi="宋体"/>
          <w:b/>
          <w:sz w:val="18"/>
          <w:szCs w:val="18"/>
        </w:rPr>
      </w:pPr>
      <w:r w:rsidRPr="0038250D">
        <w:rPr>
          <w:rFonts w:ascii="宋体" w:hAnsi="宋体" w:hint="eastAsia"/>
          <w:b/>
          <w:sz w:val="18"/>
          <w:szCs w:val="18"/>
        </w:rPr>
        <w:t>J:3.2、3.3、3.4、4.2、4.3、5.2、5.3、6.2、6.3、7.2、7.3、7.4、8、9、10、11、12</w:t>
      </w:r>
    </w:p>
    <w:p w:rsidR="0038250D" w:rsidRPr="0038250D" w:rsidRDefault="008F3A40" w:rsidP="0038250D">
      <w:pPr>
        <w:pStyle w:val="a5"/>
        <w:numPr>
          <w:ilvl w:val="0"/>
          <w:numId w:val="1"/>
        </w:numPr>
        <w:spacing w:line="300" w:lineRule="exact"/>
        <w:ind w:firstLineChars="0"/>
        <w:rPr>
          <w:rFonts w:ascii="宋体" w:hAnsi="宋体"/>
          <w:b/>
          <w:sz w:val="18"/>
          <w:szCs w:val="18"/>
        </w:rPr>
      </w:pPr>
      <w:r w:rsidRPr="0038250D">
        <w:rPr>
          <w:rFonts w:ascii="宋体" w:hAnsi="宋体" w:hint="eastAsia"/>
          <w:b/>
          <w:sz w:val="18"/>
          <w:szCs w:val="18"/>
        </w:rPr>
        <w:t>E:4.1、4.2、4.3、4.4、5.2、5.3、6.1、6.2、8.1、8.2、9.1、9.2、9.3、10.2、10.3</w:t>
      </w:r>
    </w:p>
    <w:p w:rsidR="0038250D" w:rsidRPr="0038250D" w:rsidRDefault="008F3A40" w:rsidP="0038250D">
      <w:pPr>
        <w:pStyle w:val="a5"/>
        <w:numPr>
          <w:ilvl w:val="0"/>
          <w:numId w:val="1"/>
        </w:numPr>
        <w:spacing w:line="300" w:lineRule="exact"/>
        <w:ind w:firstLineChars="0"/>
        <w:rPr>
          <w:rFonts w:ascii="宋体" w:hAnsi="宋体"/>
          <w:b/>
          <w:sz w:val="18"/>
          <w:szCs w:val="18"/>
        </w:rPr>
      </w:pPr>
      <w:r w:rsidRPr="0038250D">
        <w:rPr>
          <w:rFonts w:ascii="宋体" w:hAnsi="宋体" w:hint="eastAsia"/>
          <w:b/>
          <w:sz w:val="18"/>
          <w:szCs w:val="18"/>
        </w:rPr>
        <w:t xml:space="preserve">S：4.1、4.2、4.3.1、4.3.2、4.3.3、4.4.1、4.4.3、4.4.6、4.4.7、4.5.1、4.5.2、4.5.3、4.5.5、4.6   </w:t>
      </w:r>
    </w:p>
    <w:p w:rsidR="00887188" w:rsidRPr="0038250D" w:rsidRDefault="008F3A40" w:rsidP="0038250D">
      <w:pPr>
        <w:pStyle w:val="a5"/>
        <w:numPr>
          <w:ilvl w:val="0"/>
          <w:numId w:val="1"/>
        </w:numPr>
        <w:spacing w:line="300" w:lineRule="exact"/>
        <w:ind w:firstLineChars="0"/>
        <w:rPr>
          <w:rFonts w:ascii="宋体" w:hAnsi="宋体"/>
          <w:b/>
          <w:sz w:val="18"/>
          <w:szCs w:val="18"/>
        </w:rPr>
      </w:pPr>
      <w:r w:rsidRPr="0038250D">
        <w:rPr>
          <w:rFonts w:ascii="宋体" w:hAnsi="宋体" w:hint="eastAsia"/>
          <w:b/>
          <w:sz w:val="18"/>
          <w:szCs w:val="18"/>
        </w:rPr>
        <w:t>除以上必审条款外还需审核：标准/规范/法规的执行情况、上次审核不符合项的验证、认证证书、标志的使用情况、投诉或事故、监督抽查情况、体系变动</w:t>
      </w:r>
    </w:p>
    <w:sectPr w:rsidR="00887188" w:rsidRPr="0038250D" w:rsidSect="00887188">
      <w:headerReference w:type="default" r:id="rId8"/>
      <w:pgSz w:w="11906" w:h="16838"/>
      <w:pgMar w:top="720" w:right="720" w:bottom="720" w:left="72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2FD" w:rsidRDefault="007912FD" w:rsidP="00BD433F">
      <w:r>
        <w:separator/>
      </w:r>
    </w:p>
  </w:endnote>
  <w:endnote w:type="continuationSeparator" w:id="0">
    <w:p w:rsidR="007912FD" w:rsidRDefault="007912FD" w:rsidP="00BD43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2FD" w:rsidRDefault="007912FD" w:rsidP="00BD433F">
      <w:r>
        <w:separator/>
      </w:r>
    </w:p>
  </w:footnote>
  <w:footnote w:type="continuationSeparator" w:id="0">
    <w:p w:rsidR="007912FD" w:rsidRDefault="007912FD" w:rsidP="00BD4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C05" w:rsidRPr="00390345" w:rsidRDefault="008F3A40" w:rsidP="003D5F7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587C05" w:rsidRDefault="00550AAD" w:rsidP="00587C05">
    <w:pPr>
      <w:pStyle w:val="a4"/>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25.25pt;margin-top:2.2pt;width:159.25pt;height:20.2pt;z-index:251658240" stroked="f">
          <v:textbox>
            <w:txbxContent>
              <w:p w:rsidR="00587C05" w:rsidRPr="000B51BD" w:rsidRDefault="008F3A40" w:rsidP="003D5F7D">
                <w:pPr>
                  <w:ind w:firstLineChars="200" w:firstLine="360"/>
                </w:pPr>
                <w:r w:rsidRPr="00CC2C7E">
                  <w:rPr>
                    <w:rFonts w:hint="eastAsia"/>
                    <w:sz w:val="18"/>
                    <w:szCs w:val="18"/>
                  </w:rPr>
                  <w:t>ISC-B-II-0</w:t>
                </w:r>
                <w:r>
                  <w:rPr>
                    <w:sz w:val="18"/>
                    <w:szCs w:val="18"/>
                  </w:rPr>
                  <w:t>5</w:t>
                </w:r>
                <w:r w:rsidRPr="00CC2C7E">
                  <w:rPr>
                    <w:rFonts w:hint="eastAsia"/>
                    <w:sz w:val="18"/>
                    <w:szCs w:val="18"/>
                  </w:rPr>
                  <w:t xml:space="preserve"> </w:t>
                </w:r>
                <w:r w:rsidRPr="00CC2C7E">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8F3A40" w:rsidRPr="00390345">
      <w:rPr>
        <w:rStyle w:val="CharChar1"/>
        <w:rFonts w:hint="default"/>
      </w:rPr>
      <w:t xml:space="preserve">        </w:t>
    </w:r>
    <w:r w:rsidR="008F3A40" w:rsidRPr="00390345">
      <w:rPr>
        <w:rStyle w:val="CharChar1"/>
        <w:rFonts w:hint="default"/>
        <w:w w:val="90"/>
      </w:rPr>
      <w:t>Beijing International Standard united Certification Co.,Ltd.</w:t>
    </w:r>
    <w:r w:rsidR="008F3A40">
      <w:rPr>
        <w:rStyle w:val="CharChar1"/>
        <w:rFonts w:hint="default"/>
        <w:w w:val="90"/>
        <w:szCs w:val="21"/>
      </w:rPr>
      <w:t xml:space="preserve">  </w:t>
    </w:r>
    <w:r w:rsidR="008F3A40">
      <w:rPr>
        <w:rStyle w:val="CharChar1"/>
        <w:rFonts w:hint="default"/>
        <w:w w:val="90"/>
        <w:sz w:val="20"/>
      </w:rPr>
      <w:t xml:space="preserve"> </w:t>
    </w:r>
    <w:r w:rsidR="008F3A40">
      <w:rPr>
        <w:rStyle w:val="CharChar1"/>
        <w:rFonts w:hint="default"/>
        <w:w w:val="90"/>
      </w:rPr>
      <w:t xml:space="preserve">                   </w:t>
    </w:r>
  </w:p>
  <w:p w:rsidR="00587C05" w:rsidRDefault="00550AAD" w:rsidP="00587C05">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519.05pt;height:0;z-index:25165926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10242"/>
    <o:shapelayout v:ext="edit">
      <o:idmap v:ext="edit" data="1,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433F"/>
    <w:rsid w:val="00014C86"/>
    <w:rsid w:val="001F63DE"/>
    <w:rsid w:val="003D5F7D"/>
    <w:rsid w:val="00550AAD"/>
    <w:rsid w:val="00595C1F"/>
    <w:rsid w:val="00682DBD"/>
    <w:rsid w:val="007912FD"/>
    <w:rsid w:val="008E2A8A"/>
    <w:rsid w:val="008F3A40"/>
    <w:rsid w:val="00AE3729"/>
    <w:rsid w:val="00BB16AE"/>
    <w:rsid w:val="00BD433F"/>
    <w:rsid w:val="00F058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18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87188"/>
    <w:pPr>
      <w:tabs>
        <w:tab w:val="center" w:pos="4153"/>
        <w:tab w:val="right" w:pos="8306"/>
      </w:tabs>
      <w:snapToGrid w:val="0"/>
      <w:jc w:val="left"/>
    </w:pPr>
    <w:rPr>
      <w:sz w:val="18"/>
      <w:szCs w:val="18"/>
    </w:rPr>
  </w:style>
  <w:style w:type="paragraph" w:styleId="a4">
    <w:name w:val="header"/>
    <w:basedOn w:val="a"/>
    <w:link w:val="Char0"/>
    <w:unhideWhenUsed/>
    <w:rsid w:val="008871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87188"/>
    <w:rPr>
      <w:rFonts w:ascii="Times New Roman" w:eastAsia="宋体" w:hAnsi="Times New Roman" w:cs="Times New Roman"/>
      <w:sz w:val="18"/>
      <w:szCs w:val="18"/>
    </w:rPr>
  </w:style>
  <w:style w:type="character" w:customStyle="1" w:styleId="Char">
    <w:name w:val="页脚 Char"/>
    <w:basedOn w:val="a0"/>
    <w:link w:val="a3"/>
    <w:uiPriority w:val="99"/>
    <w:rsid w:val="00887188"/>
    <w:rPr>
      <w:rFonts w:ascii="Times New Roman" w:eastAsia="宋体" w:hAnsi="Times New Roman" w:cs="Times New Roman"/>
      <w:sz w:val="18"/>
      <w:szCs w:val="18"/>
    </w:rPr>
  </w:style>
  <w:style w:type="paragraph" w:styleId="a5">
    <w:name w:val="List Paragraph"/>
    <w:basedOn w:val="a"/>
    <w:uiPriority w:val="34"/>
    <w:qFormat/>
    <w:rsid w:val="00887188"/>
    <w:pPr>
      <w:ind w:firstLineChars="200" w:firstLine="420"/>
    </w:pPr>
  </w:style>
  <w:style w:type="paragraph" w:styleId="a6">
    <w:name w:val="Balloon Text"/>
    <w:basedOn w:val="a"/>
    <w:link w:val="Char1"/>
    <w:uiPriority w:val="99"/>
    <w:semiHidden/>
    <w:unhideWhenUsed/>
    <w:rsid w:val="00587C05"/>
    <w:rPr>
      <w:sz w:val="18"/>
      <w:szCs w:val="18"/>
    </w:rPr>
  </w:style>
  <w:style w:type="character" w:customStyle="1" w:styleId="Char1">
    <w:name w:val="批注框文本 Char"/>
    <w:basedOn w:val="a0"/>
    <w:link w:val="a6"/>
    <w:uiPriority w:val="99"/>
    <w:semiHidden/>
    <w:rsid w:val="00587C05"/>
    <w:rPr>
      <w:rFonts w:ascii="Times New Roman" w:eastAsia="宋体" w:hAnsi="Times New Roman" w:cs="Times New Roman"/>
      <w:kern w:val="2"/>
      <w:sz w:val="18"/>
      <w:szCs w:val="18"/>
    </w:rPr>
  </w:style>
  <w:style w:type="character" w:customStyle="1" w:styleId="CharChar1">
    <w:name w:val="Char Char1"/>
    <w:qFormat/>
    <w:locked/>
    <w:rsid w:val="00587C05"/>
    <w:rPr>
      <w:rFonts w:ascii="宋体" w:eastAsia="宋体" w:hAnsi="Courier New" w:hint="eastAsia"/>
      <w:kern w:val="2"/>
      <w:sz w:val="21"/>
      <w:lang w:val="en-US" w:eastAsia="zh-CN" w:bidi="ar-SA"/>
    </w:rPr>
  </w:style>
  <w:style w:type="character" w:styleId="a7">
    <w:name w:val="Subtle Emphasis"/>
    <w:basedOn w:val="a0"/>
    <w:uiPriority w:val="19"/>
    <w:qFormat/>
    <w:rsid w:val="00595C1F"/>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1424</Words>
  <Characters>1725</Characters>
  <Application>Microsoft Office Word</Application>
  <DocSecurity>0</DocSecurity>
  <Lines>246</Lines>
  <Paragraphs>286</Paragraphs>
  <ScaleCrop>false</ScaleCrop>
  <Company>微软中国</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30</cp:revision>
  <dcterms:created xsi:type="dcterms:W3CDTF">2015-06-17T14:31:00Z</dcterms:created>
  <dcterms:modified xsi:type="dcterms:W3CDTF">2020-07-11T03:35:00Z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