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重庆稳雄机械有限公司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上午至2025年02月27日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秦雪梅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