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0153-2023-Q-2025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河北医工医疗设备服务有限公司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2025年02月24日 上午至2025年02月25日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河北省石家庄市长安区和平东路488号乐仁堂健康文化科技产业园B1楼2层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河北省石家庄市长安区和平东路488号乐仁堂健康文化科技产业园B1楼2层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