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山东克劳斯电气设备有限公司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10102-2025-EnMS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2025年02月27日 上午至2025年02月28日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2025-02-26 8:30:00上午至2025-02-26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山东克劳斯电气设备有限公司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