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宁波喜悦智行科技股份有限公司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20137-2025-QEO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2025年03月04日 上午至2025年03月06日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2025-03-03 8:00:00上午至2025-03-03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宁波喜悦智行科技股份有限公司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