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内蒙古金泉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文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雪铭，张会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2 8:30:00上午至2025-02-2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自治区巴彦淖尔市乌拉特前旗农垦中滩工业园区(农垦丽景还原铁有限公司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巴彦淖尔市乌拉特前旗农垦中滩工业园区(农垦丽景还原铁有限公司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3日 上午至2025年02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