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内蒙古金泉新材料有限公司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陈文阁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2025年02月23日 上午至2025年02月25日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康玮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