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0020-2019-2020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858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r>
              <w:rPr>
                <w:rFonts w:hint="eastAsia"/>
              </w:rPr>
              <w:t>煤发热量的测定测量过程</w:t>
            </w:r>
          </w:p>
        </w:tc>
        <w:tc>
          <w:tcPr>
            <w:tcW w:w="2307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000J/K～11000J/K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干基高位发热量±300 J/g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GB/T 213-200煤的发热量测定方法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8930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  <w:r>
              <w:rPr>
                <w:rFonts w:hint="eastAsia"/>
              </w:rPr>
              <w:t>煤发热量的测定</w:t>
            </w:r>
            <w:r>
              <w:rPr>
                <w:rFonts w:ascii="Times New Roman" w:hAnsi="Times New Roman"/>
                <w:color w:val="000000"/>
                <w:szCs w:val="24"/>
              </w:rPr>
              <w:t>范围</w:t>
            </w:r>
            <w:r>
              <w:rPr>
                <w:rFonts w:hint="eastAsia"/>
              </w:rPr>
              <w:t>在9000J/K～11000J/K</w:t>
            </w:r>
            <w:r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hint="eastAsia"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T=</w:t>
            </w:r>
            <w:r>
              <w:rPr>
                <w:rFonts w:hint="eastAsia"/>
              </w:rPr>
              <w:t>±300 J/g</w:t>
            </w:r>
            <w:r>
              <w:rPr>
                <w:rFonts w:ascii="Times New Roman" w:hAnsi="Times New Roman"/>
                <w:color w:val="000000"/>
                <w:szCs w:val="21"/>
              </w:rPr>
              <w:t>；</w:t>
            </w:r>
          </w:p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 测量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过程</w:t>
            </w:r>
            <w:r>
              <w:rPr>
                <w:rFonts w:ascii="Times New Roman" w:hAnsi="Times New Roman"/>
                <w:color w:val="000000"/>
              </w:rPr>
              <w:t>最大允许误差：△允=T×（1/3</w:t>
            </w:r>
            <w:r>
              <w:rPr>
                <w:rFonts w:hint="eastAsia"/>
              </w:rPr>
              <w:t>~</w:t>
            </w:r>
            <w:r>
              <w:rPr>
                <w:rFonts w:ascii="Times New Roman" w:hAnsi="Times New Roman"/>
                <w:color w:val="000000"/>
              </w:rPr>
              <w:t>1/10）=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300</w:t>
            </w:r>
            <w:r>
              <w:rPr>
                <w:rFonts w:ascii="Times New Roman" w:hAnsi="Times New Roman"/>
                <w:color w:val="000000"/>
              </w:rPr>
              <w:t>/3=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100</w:t>
            </w:r>
            <w:r>
              <w:rPr>
                <w:rFonts w:hint="eastAsia"/>
              </w:rPr>
              <w:t xml:space="preserve"> J/g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（取1/3）；</w:t>
            </w:r>
          </w:p>
          <w:p>
            <w:pPr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4. 测量范围</w:t>
            </w:r>
            <w:r>
              <w:rPr>
                <w:rFonts w:hint="eastAsia"/>
              </w:rPr>
              <w:t>9000J/K～11000J/K</w:t>
            </w:r>
            <w:r>
              <w:rPr>
                <w:rFonts w:hint="eastAsia" w:ascii="Times New Roman" w:hAnsi="Times New Roman"/>
                <w:color w:val="000000"/>
              </w:rPr>
              <w:t>，</w:t>
            </w:r>
            <w:r>
              <w:rPr>
                <w:rFonts w:hint="eastAsia"/>
              </w:rPr>
              <w:t>延伸测量范围：9000J/K～11000J/K。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425" w:type="dxa"/>
            <w:gridSpan w:val="2"/>
            <w:vAlign w:val="center"/>
          </w:tcPr>
          <w:p>
            <w:r>
              <w:rPr>
                <w:rFonts w:hint="eastAsia"/>
                <w:lang w:eastAsia="zh-CN"/>
              </w:rPr>
              <w:t>检定</w:t>
            </w:r>
            <w:r>
              <w:rPr>
                <w:rFonts w:hint="eastAsia"/>
              </w:rPr>
              <w:t>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301" w:type="dxa"/>
            <w:vAlign w:val="center"/>
          </w:tcPr>
          <w:p>
            <w:r>
              <w:rPr>
                <w:rFonts w:hint="eastAsia"/>
                <w:lang w:eastAsia="zh-CN"/>
              </w:rPr>
              <w:t>检定</w:t>
            </w:r>
            <w:r>
              <w:rPr>
                <w:rFonts w:hint="eastAsia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氧弹热量计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5E-C5500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A级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 xml:space="preserve"> J/g</w:t>
            </w:r>
          </w:p>
        </w:tc>
        <w:tc>
          <w:tcPr>
            <w:tcW w:w="1425" w:type="dxa"/>
            <w:gridSpan w:val="2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理化第</w:t>
            </w:r>
            <w:r>
              <w:rPr>
                <w:rFonts w:hint="eastAsia"/>
                <w:color w:val="auto"/>
                <w:lang w:val="en-US" w:eastAsia="zh-CN"/>
              </w:rPr>
              <w:t>2020144877</w:t>
            </w:r>
          </w:p>
        </w:tc>
        <w:tc>
          <w:tcPr>
            <w:tcW w:w="1301" w:type="dxa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bookmarkStart w:id="1" w:name="_GoBack"/>
            <w:r>
              <w:rPr>
                <w:rFonts w:hint="eastAsia"/>
                <w:color w:val="auto"/>
                <w:lang w:val="en-US" w:eastAsia="zh-CN"/>
              </w:rPr>
              <w:t>2020.5.26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电子天平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BSA224S</w:t>
            </w:r>
          </w:p>
        </w:tc>
        <w:tc>
          <w:tcPr>
            <w:tcW w:w="141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Ⅰ级</w:t>
            </w:r>
          </w:p>
        </w:tc>
        <w:tc>
          <w:tcPr>
            <w:tcW w:w="1425" w:type="dxa"/>
            <w:gridSpan w:val="2"/>
          </w:tcPr>
          <w:p>
            <w:pPr>
              <w:jc w:val="left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L字2019100540417</w:t>
            </w:r>
          </w:p>
        </w:tc>
        <w:tc>
          <w:tcPr>
            <w:tcW w:w="1301" w:type="dxa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2019.10.22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测量设备测量范围9000J/K～11000J/K</w:t>
            </w:r>
            <w:r>
              <w:rPr>
                <w:rFonts w:hint="eastAsia" w:ascii="Arial" w:hAnsi="宋体" w:cs="Arial"/>
                <w:bCs/>
              </w:rPr>
              <w:t>，</w:t>
            </w:r>
            <w:r>
              <w:rPr>
                <w:rFonts w:hint="eastAsia"/>
              </w:rPr>
              <w:t>满足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hint="eastAsia"/>
              </w:rPr>
              <w:t>煤发热量的测定测量</w:t>
            </w:r>
            <w:r>
              <w:rPr>
                <w:rFonts w:ascii="Times New Roman" w:hAnsi="Times New Roman"/>
                <w:color w:val="000000"/>
                <w:szCs w:val="24"/>
              </w:rPr>
              <w:t>范围</w:t>
            </w:r>
            <w:r>
              <w:rPr>
                <w:rFonts w:hint="eastAsia"/>
              </w:rPr>
              <w:t>9000J/K～11000J/K</w:t>
            </w:r>
            <w:r>
              <w:rPr>
                <w:rFonts w:hint="eastAsia" w:ascii="Times New Roman" w:hAnsi="Times New Roman"/>
              </w:rPr>
              <w:t>的</w:t>
            </w:r>
            <w:r>
              <w:rPr>
                <w:rFonts w:hint="eastAsia"/>
              </w:rPr>
              <w:t>计量要求：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2、测量设备</w:t>
            </w:r>
            <w:r>
              <w:rPr>
                <w:rFonts w:hint="eastAsia"/>
                <w:lang w:eastAsia="zh-CN"/>
              </w:rPr>
              <w:t>经检定合格，</w:t>
            </w:r>
            <w:r>
              <w:rPr>
                <w:rFonts w:hint="eastAsia"/>
              </w:rPr>
              <w:t>最大允许误差±</w:t>
            </w: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 xml:space="preserve"> J/g，满足测量过程允许误差±</w:t>
            </w:r>
            <w:r>
              <w:rPr>
                <w:rFonts w:hint="eastAsia"/>
                <w:lang w:val="en-US" w:eastAsia="zh-CN"/>
              </w:rPr>
              <w:t>100</w:t>
            </w:r>
            <w:r>
              <w:rPr>
                <w:rFonts w:hint="eastAsia"/>
              </w:rPr>
              <w:t xml:space="preserve"> J/g</w:t>
            </w:r>
            <w:r>
              <w:rPr>
                <w:rFonts w:hint="eastAsia" w:ascii="Times New Roman" w:hAnsi="Times New Roman"/>
                <w:szCs w:val="21"/>
              </w:rPr>
              <w:t>的计量要求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。</w:t>
            </w:r>
          </w:p>
          <w:p>
            <w:pPr>
              <w:ind w:firstLine="210" w:firstLineChars="100"/>
              <w:rPr>
                <w:rFonts w:hint="eastAsia"/>
              </w:rPr>
            </w:pPr>
          </w:p>
          <w:p>
            <w:pPr>
              <w:ind w:firstLine="210" w:firstLineChars="100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hint="eastAsia"/>
              </w:rPr>
              <w:t>设备的计量特性与测量过程的计量要求相比较，满足测量过程的计量要求。</w:t>
            </w:r>
          </w:p>
          <w:p>
            <w:pPr>
              <w:rPr>
                <w:rFonts w:hint="eastAsia"/>
                <w:color w:val="FF0000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rFonts w:cs="Times New Roman"/>
              </w:rPr>
            </w:pPr>
            <w:r>
              <w:rPr>
                <w:rFonts w:hint="eastAsia" w:cs="宋体"/>
              </w:rPr>
              <w:t>被测参数要求识别代表了“顾客”的要求。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rFonts w:cs="Times New Roman"/>
              </w:rPr>
            </w:pPr>
            <w:r>
              <w:rPr>
                <w:rFonts w:hint="eastAsia" w:cs="宋体"/>
              </w:rPr>
              <w:t>计量要求导出方法正确。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rFonts w:cs="Times New Roman"/>
              </w:rPr>
            </w:pPr>
            <w:r>
              <w:rPr>
                <w:rFonts w:hint="eastAsia" w:cs="宋体"/>
              </w:rPr>
              <w:t>测量设备的配备满足计量要求。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rFonts w:cs="Times New Roman"/>
              </w:rPr>
            </w:pPr>
            <w:r>
              <w:rPr>
                <w:rFonts w:hint="eastAsia" w:cs="宋体"/>
              </w:rPr>
              <w:t>测量设备经检定</w:t>
            </w:r>
            <w:r>
              <w:t>/</w:t>
            </w:r>
            <w:r>
              <w:rPr>
                <w:rFonts w:hint="eastAsia" w:cs="宋体"/>
              </w:rPr>
              <w:t>校准。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rFonts w:cs="Times New Roman"/>
              </w:rPr>
            </w:pPr>
            <w:r>
              <w:rPr>
                <w:rFonts w:hint="eastAsia" w:cs="宋体"/>
              </w:rPr>
              <w:t>测量设备验证正确。</w:t>
            </w:r>
          </w:p>
          <w:p/>
          <w:p>
            <w:r>
              <w:rPr>
                <w:rFonts w:hint="eastAsia"/>
              </w:rPr>
              <w:t>审核员意见：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07</w:t>
            </w:r>
            <w:r>
              <w:rPr>
                <w:rFonts w:hint="eastAsia"/>
                <w:szCs w:val="21"/>
              </w:rPr>
              <w:t xml:space="preserve">  月</w:t>
            </w:r>
            <w:r>
              <w:rPr>
                <w:rFonts w:hint="eastAsia"/>
                <w:szCs w:val="21"/>
                <w:lang w:val="en-US" w:eastAsia="zh-CN"/>
              </w:rPr>
              <w:t>17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E7CF6"/>
    <w:multiLevelType w:val="multilevel"/>
    <w:tmpl w:val="54EE7CF6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5E034FC"/>
    <w:rsid w:val="43492E0D"/>
    <w:rsid w:val="62A91C51"/>
    <w:rsid w:val="78A721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0</TotalTime>
  <ScaleCrop>false</ScaleCrop>
  <LinksUpToDate>false</LinksUpToDate>
  <CharactersWithSpaces>446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Administrator</cp:lastModifiedBy>
  <cp:lastPrinted>2017-02-16T05:50:00Z</cp:lastPrinted>
  <dcterms:modified xsi:type="dcterms:W3CDTF">2020-07-16T17:31:40Z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