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邯郸二宁禾科技股份有限公司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10783-2023-QEO-2025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2025年02月17日 上午至2025年02月19日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邯郸二宁禾科技股份有限公司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