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北京燕讯通信技术开发公司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91110000101456146Q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北京燕讯通信技术开发公司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北京市东城区珠市口东大街346号4幢C22、C23号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北京市东城区珠市口东大街天鼎218文化金融园C22-C23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Q：电子（信息化系统建设与运维、安防系统建设与运维）的技术服务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E：电子（信息化系统建设与运维、安防系统建设与运维）的技术服务所涉及场所的相关环境管理活动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O：电子（信息化系统建设与运维、安防系统建设与运维）的技术服务所涉及场所的相关职业健康安全管理活动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北京燕讯通信技术开发公司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北京市东城区珠市口东大街346号4幢C22、C23号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北京市东城区珠市口东大街天鼎218文化金融园C22-C23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Q：电子（信息化系统建设与运维、安防系统建设与运维）的技术服务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E：电子（信息化系统建设与运维、安防系统建设与运维）的技术服务所涉及场所的相关环境管理活动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O：电子（信息化系统建设与运维、安防系统建设与运维）的技术服务所涉及场所的相关职业健康安全管理活动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