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市昕海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6日 上午至2025年02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范海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