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70AA8A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338A21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437F6A2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6BCB88AB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宝鸡森宜金属材料有限公司</w:t>
            </w:r>
            <w:bookmarkEnd w:id="0"/>
          </w:p>
        </w:tc>
        <w:tc>
          <w:tcPr>
            <w:tcW w:w="1134" w:type="dxa"/>
            <w:vAlign w:val="center"/>
          </w:tcPr>
          <w:p w14:paraId="2BAD1A9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0064F382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10088-2025-Q</w:t>
            </w:r>
            <w:bookmarkEnd w:id="1"/>
          </w:p>
        </w:tc>
      </w:tr>
      <w:tr w14:paraId="574FFA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A5555E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7E3229E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陕西省宝鸡市高新开发区八鱼镇高崖村高崖工业园</w:t>
            </w:r>
            <w:bookmarkEnd w:id="2"/>
          </w:p>
        </w:tc>
      </w:tr>
      <w:tr w14:paraId="07E9D1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2EFB66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E8B7520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陕西省宝鸡市高新开发区八鱼镇高崖村高崖工业园</w:t>
            </w:r>
            <w:bookmarkEnd w:id="3"/>
          </w:p>
        </w:tc>
      </w:tr>
      <w:tr w14:paraId="31777E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28E2C0A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6EA24FE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穆艳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20B1D54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45C4A51A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13918328824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6D61862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6F7312CB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13918328824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2C0E2D5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374FCB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4AE7FAFF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24</w:t>
            </w:r>
            <w:bookmarkEnd w:id="7"/>
          </w:p>
        </w:tc>
      </w:tr>
      <w:tr w14:paraId="6CB551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6CDCBC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23D7D96B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1D8F1B49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1B22D248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CAB906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305C9ABA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54B914CC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2E363496">
            <w:pPr>
              <w:rPr>
                <w:sz w:val="21"/>
                <w:szCs w:val="21"/>
              </w:rPr>
            </w:pPr>
          </w:p>
        </w:tc>
      </w:tr>
      <w:tr w14:paraId="78D4F5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59CE11B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695AF0DF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2025-02-20 8:30:00上午至2025-02-20 12:30:00上午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010E5A5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66CCFF14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0.5</w:t>
            </w:r>
          </w:p>
        </w:tc>
      </w:tr>
      <w:tr w14:paraId="1B4D3E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075483F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238165E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16BEFCCD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Wingdings 2" w:hAnsi="Wingdings 2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6717F9D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333E9FAB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2"/>
          </w:p>
        </w:tc>
      </w:tr>
      <w:tr w14:paraId="2EE2AF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1953C2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6FBF7A3A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29D7F58B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19D98ED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27676495">
            <w:pPr>
              <w:rPr>
                <w:rFonts w:ascii="宋体"/>
                <w:sz w:val="21"/>
                <w:szCs w:val="21"/>
              </w:rPr>
            </w:pPr>
            <w:bookmarkStart w:id="13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3"/>
          </w:p>
        </w:tc>
      </w:tr>
      <w:tr w14:paraId="5DD7BD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12B613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54CD7400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4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5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6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7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8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9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20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20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5519ED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EABEEA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759FCD7E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1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2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3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3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3B81C3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BB83DD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282E3D34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4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4"/>
          </w:p>
        </w:tc>
      </w:tr>
      <w:tr w14:paraId="2F7452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F2FEAA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125B9E11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105153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1E16434B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7C5C749D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2EC7A752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33ADDB27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6F2F3C97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0EF76E68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B5BDCC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478B888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1EA05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BABA978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3D264E7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5" w:name="审核范围"/>
            <w:r>
              <w:rPr>
                <w:sz w:val="21"/>
                <w:szCs w:val="21"/>
              </w:rPr>
              <w:t>钛及钛合金制品的加工</w:t>
            </w:r>
            <w:bookmarkEnd w:id="25"/>
          </w:p>
        </w:tc>
      </w:tr>
      <w:tr w14:paraId="111EA5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6032E638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2139B23B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专业代码"/>
            <w:r>
              <w:rPr>
                <w:sz w:val="21"/>
                <w:szCs w:val="21"/>
              </w:rPr>
              <w:t>17.10.02</w:t>
            </w:r>
            <w:bookmarkEnd w:id="26"/>
          </w:p>
        </w:tc>
        <w:tc>
          <w:tcPr>
            <w:tcW w:w="1275" w:type="dxa"/>
            <w:gridSpan w:val="3"/>
            <w:vAlign w:val="center"/>
          </w:tcPr>
          <w:p w14:paraId="18041BB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2C5B5194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删减条款"/>
            <w:bookmarkEnd w:id="27"/>
          </w:p>
        </w:tc>
      </w:tr>
      <w:tr w14:paraId="06822C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5C290774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DE30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910D723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56D8A5DD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5EA3C26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32F594D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4206D32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0C0AEEA2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5526323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4E1610A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7328A83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4785B0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0FCEDEB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79344600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5347829D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王蓓蓓</w:t>
            </w:r>
          </w:p>
        </w:tc>
        <w:tc>
          <w:tcPr>
            <w:tcW w:w="850" w:type="dxa"/>
            <w:vAlign w:val="center"/>
          </w:tcPr>
          <w:p w14:paraId="4F18006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 w14:paraId="58CD04C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2024-N1QMS-1298242</w:t>
            </w:r>
          </w:p>
        </w:tc>
        <w:tc>
          <w:tcPr>
            <w:tcW w:w="3826" w:type="dxa"/>
            <w:gridSpan w:val="9"/>
            <w:vAlign w:val="center"/>
          </w:tcPr>
          <w:p w14:paraId="20DB105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17.10.02</w:t>
            </w:r>
          </w:p>
        </w:tc>
        <w:tc>
          <w:tcPr>
            <w:tcW w:w="1560" w:type="dxa"/>
            <w:gridSpan w:val="2"/>
            <w:vAlign w:val="center"/>
          </w:tcPr>
          <w:p w14:paraId="52CA0DA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18829344871</w:t>
            </w:r>
          </w:p>
        </w:tc>
      </w:tr>
      <w:tr w14:paraId="5B0540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0B0CAD3D">
            <w:pPr>
              <w:rPr>
                <w:sz w:val="21"/>
                <w:szCs w:val="21"/>
              </w:rPr>
            </w:pPr>
            <w:bookmarkStart w:id="30" w:name="_GoBack"/>
            <w:bookmarkEnd w:id="30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7EA4407F">
            <w:pPr>
              <w:widowControl/>
              <w:jc w:val="left"/>
              <w:rPr>
                <w:sz w:val="21"/>
                <w:szCs w:val="21"/>
              </w:rPr>
            </w:pPr>
            <w:bookmarkStart w:id="28" w:name="审核派遣人"/>
            <w:r>
              <w:rPr>
                <w:sz w:val="21"/>
                <w:szCs w:val="21"/>
              </w:rPr>
              <w:t>夏僧道</w:t>
            </w:r>
            <w:bookmarkEnd w:id="28"/>
          </w:p>
          <w:p w14:paraId="7A423C12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5D0A4E7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2FD53B3F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9" w:name="审批日期"/>
            <w:r>
              <w:rPr>
                <w:rFonts w:hint="eastAsia"/>
                <w:sz w:val="21"/>
                <w:szCs w:val="21"/>
              </w:rPr>
              <w:t>2025-02-17</w:t>
            </w:r>
            <w:bookmarkEnd w:id="29"/>
          </w:p>
        </w:tc>
        <w:tc>
          <w:tcPr>
            <w:tcW w:w="5386" w:type="dxa"/>
            <w:gridSpan w:val="11"/>
          </w:tcPr>
          <w:p w14:paraId="754B951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5539E84B">
            <w:pPr>
              <w:rPr>
                <w:sz w:val="21"/>
                <w:szCs w:val="21"/>
              </w:rPr>
            </w:pPr>
          </w:p>
          <w:p w14:paraId="34955273">
            <w:pPr>
              <w:rPr>
                <w:sz w:val="21"/>
                <w:szCs w:val="21"/>
              </w:rPr>
            </w:pPr>
          </w:p>
          <w:p w14:paraId="57A12E29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2DC0C6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47278D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77C33AF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2520638A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1EE99026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6F7876F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56F26EA9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7F91DF6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48A21F3A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47BAF078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352A31E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717DD0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01CC540C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5B5A5A2C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62DEB4F0">
      <w:pPr>
        <w:pStyle w:val="2"/>
      </w:pPr>
    </w:p>
    <w:p w14:paraId="28F51EB8">
      <w:pPr>
        <w:pStyle w:val="2"/>
      </w:pPr>
    </w:p>
    <w:p w14:paraId="64B22E61">
      <w:pPr>
        <w:pStyle w:val="2"/>
      </w:pPr>
    </w:p>
    <w:p w14:paraId="0B4D05A7">
      <w:pPr>
        <w:pStyle w:val="2"/>
      </w:pPr>
    </w:p>
    <w:p w14:paraId="174F6B6D">
      <w:pPr>
        <w:pStyle w:val="2"/>
      </w:pPr>
    </w:p>
    <w:p w14:paraId="7CE688D7">
      <w:pPr>
        <w:pStyle w:val="2"/>
      </w:pPr>
    </w:p>
    <w:p w14:paraId="4F40419D">
      <w:pPr>
        <w:pStyle w:val="2"/>
      </w:pPr>
    </w:p>
    <w:p w14:paraId="1F72B358">
      <w:pPr>
        <w:pStyle w:val="2"/>
      </w:pPr>
    </w:p>
    <w:p w14:paraId="203A9961">
      <w:pPr>
        <w:pStyle w:val="2"/>
      </w:pPr>
    </w:p>
    <w:p w14:paraId="3DA92727">
      <w:pPr>
        <w:pStyle w:val="2"/>
      </w:pPr>
    </w:p>
    <w:p w14:paraId="5AD5AD76">
      <w:pPr>
        <w:pStyle w:val="2"/>
      </w:pPr>
    </w:p>
    <w:p w14:paraId="7DD42E4C">
      <w:pPr>
        <w:pStyle w:val="2"/>
      </w:pPr>
    </w:p>
    <w:p w14:paraId="2C790AF4">
      <w:pPr>
        <w:pStyle w:val="2"/>
      </w:pPr>
    </w:p>
    <w:p w14:paraId="71B89578">
      <w:pPr>
        <w:pStyle w:val="2"/>
      </w:pPr>
    </w:p>
    <w:p w14:paraId="094B64B1">
      <w:pPr>
        <w:pStyle w:val="2"/>
      </w:pPr>
    </w:p>
    <w:p w14:paraId="16FE05EC">
      <w:pPr>
        <w:pStyle w:val="2"/>
      </w:pPr>
    </w:p>
    <w:p w14:paraId="383C8089">
      <w:pPr>
        <w:pStyle w:val="2"/>
      </w:pPr>
    </w:p>
    <w:p w14:paraId="7D8EF91C">
      <w:pPr>
        <w:pStyle w:val="2"/>
      </w:pPr>
    </w:p>
    <w:p w14:paraId="0F338D8D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7C785493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57B336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2C2C17CE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3A7C96BC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418D47A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3D0C2BF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0A3754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36EF6B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6F4B18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986320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55958F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977B7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4E816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0963C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C16967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A7B5C4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7A957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8FE431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4D0A3C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75487F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ABFB24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90FC2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574AFF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FFF9FB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1BA27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0B7D69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5BC88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68FFA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8F0DFC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894037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AFF996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E5A68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77259F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322B3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6D9AF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925801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47FEA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1FA211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E7451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398E3E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0A129A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5B373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59B337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A23E32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C04360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CBEC8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55448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3FF895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B107E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4A031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FD554A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E2EDA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C716D9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848047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9BFF5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8661F3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24D6C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9FC093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E03638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7434AD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ECB26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78EF8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39D3B0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A6111B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68A141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A924D1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37D2E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3D9919C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BA48F9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63CF95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1B0E9B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0334F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648476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10C617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C804C1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F1C689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DF0D6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3537C8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EE70D9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5513E2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D07FF4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D8BE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DB7C8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A550D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2AD122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C254BA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EED71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3D7831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E9411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BECAA6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C55892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CF70F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4FA10199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42165CFF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1EFC62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BCC218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6963227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6FA8ECC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7528CE1B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1A8565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78649F5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0DFD9BD0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794C0579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C197FF0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68B774DB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394700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5687B0EF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AF43FD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08595926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852B10C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1C913B0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1126</Words>
  <Characters>1312</Characters>
  <Lines>11</Lines>
  <Paragraphs>3</Paragraphs>
  <TotalTime>0</TotalTime>
  <ScaleCrop>false</ScaleCrop>
  <LinksUpToDate>false</LinksUpToDate>
  <CharactersWithSpaces>1359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2025-02-17T08:52:52Z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2052-12.1.0.19770</vt:lpwstr>
  </property>
  <property fmtid="{D5CDD505-2E9C-101B-9397-08002B2CF9AE}" pid="4" name="KSOTemplateDocerSaveRecord">
    <vt:lpwstr>eyJoZGlkIjoiNWEzMzY5YjcyODIxMDdhOTdjZjA2N2Y1MzU2MzVkNzMifQ==</vt:lpwstr>
  </property>
</Properties>
</file>