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陕西唐都会计师事务所有限责任公司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2025年02月21日 上午至2025年02月22日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