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湖南中装智能制造有限公司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余家龙</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肖青</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2025-02-21 8:30:00上午至2025-02-21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长沙市开福区青竹湖街道青竹湖路118号金卓产业园3号小型仪表装配厂房101-2房</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湖南省长沙市长沙县星沙产业园长界北路21号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2025年02月22日 上午至2025年02月24日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