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重庆市地矿测绘院有限公司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20201-2024-SA-2025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2025年02月24日 上午至2025年02月24日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