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东莞市凯立锐智能科技有限公司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下午至2025年02月22日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2025-02-19 8:30:00下午至2025-02-19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东莞市凯立锐智能科技有限公司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