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9B09B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-462476</wp:posOffset>
            </wp:positionH>
            <wp:positionV relativeFrom="paragraph">
              <wp:posOffset>-411920</wp:posOffset>
            </wp:positionV>
            <wp:extent cx="7200000" cy="9599722"/>
            <wp:effectExtent l="0" t="0" r="0" b="0"/>
            <wp:wrapNone/>
            <wp:docPr id="2" name="图片 2" descr="E:\360安全云盘同步版\国标联合审核\202007\山东鄄城同心科教仪器设备有限公司\新建文件夹\2020-07-09 18.07.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山东鄄城同心科教仪器设备有限公司\新建文件夹\2020-07-09 18.07.1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740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AF472E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0E740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457"/>
        <w:gridCol w:w="252"/>
        <w:gridCol w:w="598"/>
        <w:gridCol w:w="252"/>
        <w:gridCol w:w="1229"/>
      </w:tblGrid>
      <w:tr w:rsidR="00A31A93" w:rsidTr="00F36544">
        <w:trPr>
          <w:trHeight w:val="61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山东鄄城同心科教仪器设备有限公司</w:t>
            </w:r>
            <w:bookmarkEnd w:id="1"/>
          </w:p>
        </w:tc>
      </w:tr>
      <w:tr w:rsidR="00A31A9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0328-2020-QEO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31A9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刘素兰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18364009992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D35E6" w:rsidP="00F36544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A31A9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F472E" w:rsidP="00F36544">
            <w:pPr>
              <w:spacing w:line="240" w:lineRule="exact"/>
            </w:pPr>
            <w:bookmarkStart w:id="9" w:name="最高管理者"/>
            <w:bookmarkEnd w:id="9"/>
            <w:r>
              <w:rPr>
                <w:sz w:val="21"/>
                <w:szCs w:val="21"/>
              </w:rPr>
              <w:t>刘素兰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D35E6" w:rsidP="00F36544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D35E6" w:rsidP="00F36544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ED35E6" w:rsidP="00F36544">
            <w:pPr>
              <w:spacing w:line="240" w:lineRule="exact"/>
            </w:pPr>
          </w:p>
        </w:tc>
      </w:tr>
      <w:tr w:rsidR="00A31A9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7405" w:rsidP="00F36544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AF472E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0E7405" w:rsidP="00F36544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E7405" w:rsidP="00F3654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31A93" w:rsidTr="00AA4A0C">
        <w:trPr>
          <w:trHeight w:val="312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410" w:type="dxa"/>
            <w:gridSpan w:val="9"/>
            <w:vAlign w:val="center"/>
          </w:tcPr>
          <w:p w:rsidR="004A38E5" w:rsidRDefault="000E7405" w:rsidP="00F36544">
            <w:pPr>
              <w:spacing w:line="240" w:lineRule="exact"/>
            </w:pPr>
            <w:bookmarkStart w:id="11" w:name="审核范围"/>
            <w:r>
              <w:t>Q</w:t>
            </w:r>
            <w:r>
              <w:t>：教学仪器、实验室成套设备、学生课桌椅、音体美卫器材、幼教器材、玻璃仪器、多媒体教学设备、计算机及设备、办公家具、公寓家具、净水设备、消防器材、环保无尘粉笔的销售</w:t>
            </w:r>
            <w:r w:rsidR="00F36544">
              <w:rPr>
                <w:rFonts w:hint="eastAsia"/>
              </w:rPr>
              <w:t>；</w:t>
            </w:r>
          </w:p>
          <w:p w:rsidR="004A38E5" w:rsidRDefault="000E7405" w:rsidP="00F36544">
            <w:pPr>
              <w:spacing w:line="240" w:lineRule="exact"/>
            </w:pPr>
            <w:r>
              <w:t>E</w:t>
            </w:r>
            <w:r>
              <w:t>：教学仪器、实验室成套设备、学生课桌椅、音体美卫器材、幼教器材、玻璃仪器、多媒体教学设备、计算机及设备、办公家具、公寓家具、净水设备、消防器材、环保无尘粉笔的销售所涉及场所的相关环境管理活动</w:t>
            </w:r>
            <w:r w:rsidR="00F36544">
              <w:rPr>
                <w:rFonts w:hint="eastAsia"/>
              </w:rPr>
              <w:t>；</w:t>
            </w:r>
          </w:p>
          <w:p w:rsidR="004A38E5" w:rsidRDefault="000E7405" w:rsidP="00F36544">
            <w:pPr>
              <w:spacing w:line="240" w:lineRule="exact"/>
            </w:pPr>
            <w:r>
              <w:t>O</w:t>
            </w:r>
            <w:r>
              <w:t>：教学仪器、实验室成套设备、学生课桌椅、音体美卫器材、幼教器材、玻璃仪器、多媒体教学设备、计算机及设备、办公家具、公寓家具、净水设备、消防器材、环保无尘粉笔的销售所涉及场所的相关职业健康安全管理活动</w:t>
            </w:r>
            <w:bookmarkEnd w:id="11"/>
            <w:r w:rsidR="00F36544">
              <w:rPr>
                <w:rFonts w:hint="eastAsia"/>
              </w:rPr>
              <w:t>；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481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0E7405" w:rsidP="00F36544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0E7405" w:rsidP="00F36544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A31A93" w:rsidTr="00F36544">
        <w:trPr>
          <w:trHeight w:val="5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E7405" w:rsidP="00F3654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A31A9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F472E" w:rsidP="00F365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0E7405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0E7405">
              <w:rPr>
                <w:rFonts w:hint="eastAsia"/>
                <w:b/>
                <w:sz w:val="21"/>
                <w:szCs w:val="21"/>
              </w:rPr>
              <w:t>2020</w:t>
            </w:r>
            <w:r w:rsidR="000E7405">
              <w:rPr>
                <w:rFonts w:hint="eastAsia"/>
                <w:b/>
                <w:sz w:val="21"/>
                <w:szCs w:val="21"/>
              </w:rPr>
              <w:t>年</w:t>
            </w:r>
            <w:r w:rsidR="000E7405">
              <w:rPr>
                <w:rFonts w:hint="eastAsia"/>
                <w:b/>
                <w:sz w:val="21"/>
                <w:szCs w:val="21"/>
              </w:rPr>
              <w:t>07</w:t>
            </w:r>
            <w:r w:rsidR="000E7405">
              <w:rPr>
                <w:rFonts w:hint="eastAsia"/>
                <w:b/>
                <w:sz w:val="21"/>
                <w:szCs w:val="21"/>
              </w:rPr>
              <w:t>月</w:t>
            </w:r>
            <w:r w:rsidR="000E7405">
              <w:rPr>
                <w:rFonts w:hint="eastAsia"/>
                <w:b/>
                <w:sz w:val="21"/>
                <w:szCs w:val="21"/>
              </w:rPr>
              <w:t>06</w:t>
            </w:r>
            <w:r w:rsidR="000E7405">
              <w:rPr>
                <w:rFonts w:hint="eastAsia"/>
                <w:b/>
                <w:sz w:val="21"/>
                <w:szCs w:val="21"/>
              </w:rPr>
              <w:t>日</w:t>
            </w:r>
            <w:r w:rsidR="000E740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E7405">
              <w:rPr>
                <w:rFonts w:hint="eastAsia"/>
                <w:b/>
                <w:sz w:val="21"/>
                <w:szCs w:val="21"/>
              </w:rPr>
              <w:t>上午至</w:t>
            </w:r>
            <w:r w:rsidR="000E7405">
              <w:rPr>
                <w:rFonts w:hint="eastAsia"/>
                <w:b/>
                <w:sz w:val="21"/>
                <w:szCs w:val="21"/>
              </w:rPr>
              <w:t>2020</w:t>
            </w:r>
            <w:r w:rsidR="000E7405">
              <w:rPr>
                <w:rFonts w:hint="eastAsia"/>
                <w:b/>
                <w:sz w:val="21"/>
                <w:szCs w:val="21"/>
              </w:rPr>
              <w:t>年</w:t>
            </w:r>
            <w:r w:rsidR="000E7405">
              <w:rPr>
                <w:rFonts w:hint="eastAsia"/>
                <w:b/>
                <w:sz w:val="21"/>
                <w:szCs w:val="21"/>
              </w:rPr>
              <w:t>07</w:t>
            </w:r>
            <w:r w:rsidR="000E7405">
              <w:rPr>
                <w:rFonts w:hint="eastAsia"/>
                <w:b/>
                <w:sz w:val="21"/>
                <w:szCs w:val="21"/>
              </w:rPr>
              <w:t>月</w:t>
            </w:r>
            <w:r w:rsidR="000E7405">
              <w:rPr>
                <w:rFonts w:hint="eastAsia"/>
                <w:b/>
                <w:sz w:val="21"/>
                <w:szCs w:val="21"/>
              </w:rPr>
              <w:t>07</w:t>
            </w:r>
            <w:r w:rsidR="000E7405">
              <w:rPr>
                <w:rFonts w:hint="eastAsia"/>
                <w:b/>
                <w:sz w:val="21"/>
                <w:szCs w:val="21"/>
              </w:rPr>
              <w:t>日</w:t>
            </w:r>
            <w:r w:rsidR="000E740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E7405">
              <w:rPr>
                <w:rFonts w:hint="eastAsia"/>
                <w:b/>
                <w:sz w:val="21"/>
                <w:szCs w:val="21"/>
              </w:rPr>
              <w:t>上午</w:t>
            </w:r>
            <w:r w:rsidR="000E7405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0E7405">
              <w:rPr>
                <w:rFonts w:hint="eastAsia"/>
                <w:b/>
                <w:sz w:val="21"/>
                <w:szCs w:val="21"/>
              </w:rPr>
              <w:t>共</w:t>
            </w:r>
            <w:r w:rsidR="000E7405">
              <w:rPr>
                <w:rFonts w:hint="eastAsia"/>
                <w:b/>
                <w:sz w:val="21"/>
                <w:szCs w:val="21"/>
              </w:rPr>
              <w:t>1.5</w:t>
            </w:r>
            <w:r w:rsidR="000E7405">
              <w:rPr>
                <w:rFonts w:hint="eastAsia"/>
                <w:b/>
                <w:sz w:val="21"/>
                <w:szCs w:val="21"/>
              </w:rPr>
              <w:t>天</w:t>
            </w:r>
            <w:r w:rsidR="000E7405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0E7405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31A9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F472E" w:rsidP="00F3654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AF472E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0E7405">
              <w:rPr>
                <w:rFonts w:hint="eastAsia"/>
                <w:b/>
                <w:sz w:val="21"/>
                <w:szCs w:val="21"/>
              </w:rPr>
              <w:t>普通话</w:t>
            </w:r>
            <w:r w:rsidR="000E740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E7405">
              <w:rPr>
                <w:rFonts w:hint="eastAsia"/>
                <w:b/>
                <w:sz w:val="21"/>
                <w:szCs w:val="21"/>
              </w:rPr>
              <w:t>英语</w:t>
            </w:r>
            <w:r w:rsidR="000E740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E740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31A9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E7405" w:rsidP="00F36544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31A9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31A9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0E7405" w:rsidP="00F3654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A31A93" w:rsidTr="00AF472E">
        <w:trPr>
          <w:trHeight w:val="547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E7405" w:rsidP="00F3654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31A93" w:rsidTr="00F365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31" w:type="dxa"/>
            <w:gridSpan w:val="4"/>
            <w:vMerge w:val="restart"/>
            <w:vAlign w:val="center"/>
          </w:tcPr>
          <w:p w:rsidR="004A38E5" w:rsidRDefault="00ED35E6" w:rsidP="00F36544">
            <w:pPr>
              <w:spacing w:line="240" w:lineRule="exact"/>
            </w:pPr>
          </w:p>
        </w:tc>
      </w:tr>
      <w:tr w:rsidR="00A31A93" w:rsidTr="00AA4A0C">
        <w:trPr>
          <w:trHeight w:val="552"/>
          <w:jc w:val="center"/>
        </w:trPr>
        <w:tc>
          <w:tcPr>
            <w:tcW w:w="1201" w:type="dxa"/>
            <w:vAlign w:val="center"/>
          </w:tcPr>
          <w:p w:rsidR="004A38E5" w:rsidRDefault="000E7405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D35E6" w:rsidP="00F3654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D35E6" w:rsidP="00F3654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4A38E5" w:rsidRDefault="00ED35E6" w:rsidP="00F3654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31" w:type="dxa"/>
            <w:gridSpan w:val="4"/>
            <w:vMerge/>
            <w:vAlign w:val="center"/>
          </w:tcPr>
          <w:p w:rsidR="004A38E5" w:rsidRDefault="00ED35E6" w:rsidP="00F36544">
            <w:pPr>
              <w:spacing w:line="240" w:lineRule="exact"/>
            </w:pPr>
          </w:p>
        </w:tc>
      </w:tr>
      <w:tr w:rsidR="00AF472E" w:rsidTr="00AA4A0C">
        <w:trPr>
          <w:trHeight w:val="560"/>
          <w:jc w:val="center"/>
        </w:trPr>
        <w:tc>
          <w:tcPr>
            <w:tcW w:w="1201" w:type="dxa"/>
            <w:vAlign w:val="center"/>
          </w:tcPr>
          <w:p w:rsidR="00AF472E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F472E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</w:t>
            </w:r>
          </w:p>
        </w:tc>
        <w:tc>
          <w:tcPr>
            <w:tcW w:w="1134" w:type="dxa"/>
            <w:gridSpan w:val="2"/>
            <w:vAlign w:val="center"/>
          </w:tcPr>
          <w:p w:rsidR="00AF472E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AF472E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</w:t>
            </w:r>
          </w:p>
        </w:tc>
        <w:tc>
          <w:tcPr>
            <w:tcW w:w="1591" w:type="dxa"/>
            <w:gridSpan w:val="2"/>
            <w:vAlign w:val="center"/>
          </w:tcPr>
          <w:p w:rsidR="00AF472E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31" w:type="dxa"/>
            <w:gridSpan w:val="4"/>
            <w:vAlign w:val="center"/>
          </w:tcPr>
          <w:p w:rsidR="00AF472E" w:rsidRDefault="00AF472E" w:rsidP="00F3654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2020.7.1</w:t>
            </w:r>
          </w:p>
        </w:tc>
      </w:tr>
    </w:tbl>
    <w:p w:rsidR="004A38E5" w:rsidRDefault="00ED35E6">
      <w:pPr>
        <w:widowControl/>
        <w:jc w:val="left"/>
      </w:pPr>
    </w:p>
    <w:p w:rsidR="004A38E5" w:rsidRDefault="00ED35E6" w:rsidP="00AF472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AA4A0C" w:rsidTr="00DD3AF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远程审核日程安排</w:t>
            </w:r>
          </w:p>
        </w:tc>
      </w:tr>
      <w:tr w:rsidR="00AA4A0C" w:rsidTr="00DD3AF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A4A0C" w:rsidTr="00DD3AFF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A4A0C" w:rsidRDefault="00B66C5D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 w:rsidR="00AA4A0C">
              <w:rPr>
                <w:rFonts w:hint="eastAsia"/>
                <w:b/>
                <w:sz w:val="20"/>
              </w:rPr>
              <w:t>月</w:t>
            </w:r>
            <w:r w:rsidR="00AA4A0C">
              <w:rPr>
                <w:rFonts w:hint="eastAsia"/>
                <w:b/>
                <w:sz w:val="20"/>
              </w:rPr>
              <w:t xml:space="preserve"> </w:t>
            </w:r>
          </w:p>
          <w:p w:rsidR="00AA4A0C" w:rsidRDefault="00B66C5D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 w:rsidR="00AA4A0C">
              <w:rPr>
                <w:rFonts w:hint="eastAsia"/>
                <w:b/>
                <w:sz w:val="20"/>
              </w:rPr>
              <w:t>日</w:t>
            </w:r>
          </w:p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66C5D" w:rsidRDefault="00B66C5D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66C5D" w:rsidRDefault="00B66C5D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66C5D" w:rsidRDefault="00B66C5D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66C5D" w:rsidRDefault="00B66C5D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66C5D" w:rsidRDefault="00B66C5D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66C5D" w:rsidRDefault="00B66C5D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B66C5D" w:rsidRDefault="00B66C5D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8:30-12.00</w:t>
            </w: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13:00-17:30</w:t>
            </w: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66C5D" w:rsidRDefault="00B66C5D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A4A0C" w:rsidRDefault="00AA4A0C" w:rsidP="00B66C5D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A0C" w:rsidRDefault="00AA4A0C" w:rsidP="00DD3AFF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A4A0C" w:rsidTr="00DD3AFF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A4A0C" w:rsidRDefault="00AA4A0C" w:rsidP="00B66C5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AA4A0C" w:rsidRDefault="00AA4A0C" w:rsidP="00B66C5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AA4A0C" w:rsidRDefault="00AA4A0C" w:rsidP="00B66C5D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A0C" w:rsidRDefault="00AA4A0C" w:rsidP="00B66C5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A4A0C" w:rsidTr="00DD3AFF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AA4A0C" w:rsidRDefault="00AA4A0C" w:rsidP="00DD3A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A4A0C" w:rsidRDefault="00AA4A0C" w:rsidP="00DD3AFF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A0C" w:rsidRDefault="00AA4A0C" w:rsidP="00DD3AFF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A4A0C" w:rsidRDefault="00AA4A0C" w:rsidP="00AA4A0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A4A0C" w:rsidRPr="009C24E8" w:rsidRDefault="00AA4A0C" w:rsidP="00B66C5D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A4A0C" w:rsidRPr="009C24E8" w:rsidRDefault="00AA4A0C" w:rsidP="00B66C5D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AA4A0C" w:rsidRPr="009C24E8" w:rsidRDefault="00AA4A0C" w:rsidP="00B66C5D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A4A0C" w:rsidRPr="009C24E8" w:rsidRDefault="00AA4A0C" w:rsidP="00B66C5D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A4A0C" w:rsidRPr="009C24E8" w:rsidRDefault="00AA4A0C" w:rsidP="00B66C5D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AA4A0C" w:rsidRPr="00F9052A" w:rsidRDefault="00AA4A0C" w:rsidP="00B66C5D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4A38E5" w:rsidRPr="00AA4A0C" w:rsidRDefault="00ED35E6"/>
    <w:sectPr w:rsidR="004A38E5" w:rsidRPr="00AA4A0C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E6" w:rsidRDefault="00ED35E6">
      <w:r>
        <w:separator/>
      </w:r>
    </w:p>
  </w:endnote>
  <w:endnote w:type="continuationSeparator" w:id="0">
    <w:p w:rsidR="00ED35E6" w:rsidRDefault="00ED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E740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85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85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D35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E6" w:rsidRDefault="00ED35E6">
      <w:r>
        <w:separator/>
      </w:r>
    </w:p>
  </w:footnote>
  <w:footnote w:type="continuationSeparator" w:id="0">
    <w:p w:rsidR="00ED35E6" w:rsidRDefault="00ED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E7405" w:rsidP="00AF47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D35E6" w:rsidP="00AF472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E740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74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E7405">
      <w:rPr>
        <w:rStyle w:val="CharChar1"/>
        <w:rFonts w:hint="default"/>
        <w:w w:val="90"/>
      </w:rPr>
      <w:t>Co.</w:t>
    </w:r>
    <w:proofErr w:type="gramStart"/>
    <w:r w:rsidR="000E7405">
      <w:rPr>
        <w:rStyle w:val="CharChar1"/>
        <w:rFonts w:hint="default"/>
        <w:w w:val="90"/>
      </w:rPr>
      <w:t>,Ltd</w:t>
    </w:r>
    <w:proofErr w:type="spellEnd"/>
    <w:proofErr w:type="gramEnd"/>
    <w:r w:rsidR="000E7405">
      <w:rPr>
        <w:rStyle w:val="CharChar1"/>
        <w:rFonts w:hint="default"/>
        <w:w w:val="90"/>
      </w:rPr>
      <w:t>.</w:t>
    </w:r>
  </w:p>
  <w:p w:rsidR="004A38E5" w:rsidRDefault="000E740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A93"/>
    <w:rsid w:val="000E7405"/>
    <w:rsid w:val="004E785C"/>
    <w:rsid w:val="009B09BE"/>
    <w:rsid w:val="00A31A93"/>
    <w:rsid w:val="00AA4A0C"/>
    <w:rsid w:val="00AF472E"/>
    <w:rsid w:val="00B66C5D"/>
    <w:rsid w:val="00ED35E6"/>
    <w:rsid w:val="00F3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1898</Characters>
  <Application>Microsoft Office Word</Application>
  <DocSecurity>0</DocSecurity>
  <Lines>15</Lines>
  <Paragraphs>4</Paragraphs>
  <ScaleCrop>false</ScaleCrop>
  <Company>微软中国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2020-07-13T10:26:00Z</cp:lastPrinted>
  <dcterms:created xsi:type="dcterms:W3CDTF">2015-06-17T12:16:00Z</dcterms:created>
  <dcterms:modified xsi:type="dcterms:W3CDTF">2020-07-13T10:31:00Z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