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南昌德轩家具有限公司南昌县分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080-2025-SA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南昌市南昌县蒋巷镇白岸村望东路666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肖引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南昌市南昌县蒋巷镇白岸村望东路666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颜春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9907000987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9907000987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办公家具（电脑桌椅、条形培训桌椅、会议桌椅、办公桌椅、档案柜、文件柜）、木质家具（书架、期刊架、报纸架（柜）、阅览桌椅、字画柜（架）、管理台、演讲台、床、床头柜、茶水柜、茶几、沙发、扶手椅、餐桌椅、展示柜（台）、更衣柜、营具、家具木质组装件、专用架体）、钢木家具（钢木书架、钢木期刊架、钢木阅览桌椅、钢木密集架）、教育设备（学校家具、幼儿家具、课桌椅（凳）、公寓床、礼堂椅）、定制家具（图书馆家具、博物馆家具、档案馆家具、酒店家具、医养家具）的设计、生产所涉及的配送、安装、维修、退换货、客诉处理的售后服务(五星级)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17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17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