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10153-2024-Q-2025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宝鸡森泽樾金属制造有限公司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王蓓蓓</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2024-N1QMS-1298242</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2025年02月18日 上午至2025年02月18日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陕西省宝鸡市高新开发区高新八路高崖工业园168号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陕西省宝鸡市高新开发区高新八路高崖工业园168号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