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054BC9" w:rsidP="00E72F4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054BC9" w:rsidP="00E72F46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A9456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054B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054B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深州市金牛面粉有限责任公司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054BC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054BC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054BC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29.07.08</w:t>
            </w:r>
            <w:bookmarkEnd w:id="5"/>
            <w:bookmarkEnd w:id="6"/>
          </w:p>
        </w:tc>
      </w:tr>
      <w:tr w:rsidR="00A9456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054B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E72F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:rsidR="00AE4B04" w:rsidRDefault="00054B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E72F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29.07.08</w:t>
            </w:r>
          </w:p>
        </w:tc>
        <w:tc>
          <w:tcPr>
            <w:tcW w:w="1720" w:type="dxa"/>
            <w:vAlign w:val="center"/>
          </w:tcPr>
          <w:p w:rsidR="00AE4B04" w:rsidRDefault="00054B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E72F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A9456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054BC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E72F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张玉</w:t>
            </w:r>
          </w:p>
        </w:tc>
        <w:tc>
          <w:tcPr>
            <w:tcW w:w="1505" w:type="dxa"/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9456A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054B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054B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9456A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54B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054B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72F46" w:rsidRDefault="00E72F46" w:rsidP="00E72F46">
            <w:pPr>
              <w:rPr>
                <w:u w:val="single"/>
              </w:rPr>
            </w:pPr>
            <w:r>
              <w:rPr>
                <w:rFonts w:hint="eastAsia"/>
                <w:b/>
                <w:sz w:val="20"/>
              </w:rPr>
              <w:t>销售服务流程：</w:t>
            </w:r>
            <w:r>
              <w:rPr>
                <w:rFonts w:hint="eastAsia"/>
                <w:szCs w:val="22"/>
              </w:rPr>
              <w:t>业务洽谈</w:t>
            </w:r>
            <w:r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</w:rPr>
              <w:t>顾客要求评审</w:t>
            </w:r>
            <w:r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</w:rPr>
              <w:t>签订合同→采购→产品检验→货物交付与售后服务</w:t>
            </w:r>
          </w:p>
          <w:p w:rsidR="00AE4B04" w:rsidRPr="00E72F46" w:rsidRDefault="00054BC9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A9456A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54BC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054BC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054BC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054BC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Pr="00E72F46" w:rsidRDefault="00E72F46" w:rsidP="00E72F46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E72F46">
              <w:rPr>
                <w:rFonts w:hint="eastAsia"/>
                <w:sz w:val="20"/>
              </w:rPr>
              <w:t>组织属于销售服务型企业</w:t>
            </w:r>
            <w:r w:rsidRPr="00E72F46">
              <w:rPr>
                <w:rFonts w:hint="eastAsia"/>
                <w:sz w:val="20"/>
              </w:rPr>
              <w:t xml:space="preserve"> </w:t>
            </w:r>
            <w:r w:rsidRPr="00E72F46">
              <w:rPr>
                <w:rFonts w:hint="eastAsia"/>
                <w:sz w:val="20"/>
              </w:rPr>
              <w:t>销售服务的风险及控制措施：市场容量、竞争力价格风险，应对措施：通过提高公司产品</w:t>
            </w:r>
            <w:r w:rsidRPr="00E72F4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质量，保持竞争优势。积极开拓</w:t>
            </w:r>
            <w:r w:rsidRPr="00E72F46">
              <w:rPr>
                <w:rFonts w:hint="eastAsia"/>
                <w:sz w:val="20"/>
              </w:rPr>
              <w:t>产品市场，储备新的产品，提高市场容量。售后服务一</w:t>
            </w:r>
            <w:r w:rsidRPr="00E72F46">
              <w:rPr>
                <w:rFonts w:hint="eastAsia"/>
                <w:sz w:val="20"/>
              </w:rPr>
              <w:t xml:space="preserve"> </w:t>
            </w:r>
            <w:r w:rsidRPr="00E72F46">
              <w:rPr>
                <w:rFonts w:hint="eastAsia"/>
                <w:sz w:val="20"/>
              </w:rPr>
              <w:t>般，造成客户投诉的风险：应对措施</w:t>
            </w:r>
            <w:r w:rsidRPr="00E72F46">
              <w:rPr>
                <w:rFonts w:hint="eastAsia"/>
                <w:sz w:val="20"/>
              </w:rPr>
              <w:t xml:space="preserve">; </w:t>
            </w:r>
            <w:r w:rsidRPr="00E72F46">
              <w:rPr>
                <w:rFonts w:hint="eastAsia"/>
                <w:sz w:val="20"/>
              </w:rPr>
              <w:t>及时做好与客户的沟通工作</w:t>
            </w:r>
            <w:r w:rsidRPr="00E72F46">
              <w:rPr>
                <w:rFonts w:hint="eastAsia"/>
                <w:sz w:val="20"/>
              </w:rPr>
              <w:t>,</w:t>
            </w:r>
            <w:r w:rsidRPr="00E72F46">
              <w:rPr>
                <w:rFonts w:hint="eastAsia"/>
                <w:sz w:val="20"/>
              </w:rPr>
              <w:t>避免客户投诉。市场占</w:t>
            </w:r>
            <w:r w:rsidRPr="00E72F46">
              <w:rPr>
                <w:rFonts w:hint="eastAsia"/>
                <w:sz w:val="20"/>
              </w:rPr>
              <w:t xml:space="preserve"> </w:t>
            </w:r>
            <w:r w:rsidRPr="00E72F46">
              <w:rPr>
                <w:rFonts w:hint="eastAsia"/>
                <w:sz w:val="20"/>
              </w:rPr>
              <w:t>有率风险，应对措施：及时关注公司业务市场情况，收集信息及时调整，保持公司业务的</w:t>
            </w:r>
            <w:r w:rsidRPr="00E72F46">
              <w:rPr>
                <w:rFonts w:hint="eastAsia"/>
                <w:sz w:val="20"/>
              </w:rPr>
              <w:t xml:space="preserve"> </w:t>
            </w:r>
            <w:r w:rsidRPr="00E72F46">
              <w:rPr>
                <w:rFonts w:hint="eastAsia"/>
                <w:sz w:val="20"/>
              </w:rPr>
              <w:t>竞争力。</w:t>
            </w:r>
            <w:r w:rsidRPr="00E72F46">
              <w:rPr>
                <w:rFonts w:hint="eastAsia"/>
                <w:sz w:val="20"/>
              </w:rPr>
              <w:t xml:space="preserve"> </w:t>
            </w:r>
            <w:r w:rsidRPr="00E72F46">
              <w:rPr>
                <w:rFonts w:hint="eastAsia"/>
                <w:sz w:val="20"/>
              </w:rPr>
              <w:t>需确认过程：销售，按照要求进行过程确认</w:t>
            </w:r>
          </w:p>
        </w:tc>
      </w:tr>
      <w:tr w:rsidR="00A9456A" w:rsidTr="00B80525">
        <w:trPr>
          <w:cantSplit/>
          <w:trHeight w:val="71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54BC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054B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9456A" w:rsidTr="00B80525">
        <w:trPr>
          <w:cantSplit/>
          <w:trHeight w:val="83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54BC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054B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9456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54BC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E72F46" w:rsidRDefault="00E72F46" w:rsidP="00E72F4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E72F46">
              <w:rPr>
                <w:rFonts w:hint="eastAsia"/>
                <w:sz w:val="20"/>
              </w:rPr>
              <w:t>产品质量法、合同法、标准化法、</w:t>
            </w:r>
            <w:r w:rsidRPr="00E72F46">
              <w:rPr>
                <w:rFonts w:asciiTheme="minorEastAsia" w:eastAsiaTheme="minorEastAsia" w:hAnsiTheme="minorEastAsia" w:hint="eastAsia"/>
                <w:sz w:val="20"/>
              </w:rPr>
              <w:t>粮油购销的相关国家标准：GB7718《食品安全国家标准  预包装食品标签通则》、GB7718《食品安全国家标准  预包装食品标签通则》、 GB1355-2005 《小麦粉》、LS/T-2014 《挂面》</w:t>
            </w:r>
          </w:p>
        </w:tc>
      </w:tr>
      <w:tr w:rsidR="00A9456A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54BC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B80525" w:rsidRDefault="00E72F46" w:rsidP="00B80525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B80525">
              <w:rPr>
                <w:rFonts w:hint="eastAsia"/>
                <w:sz w:val="20"/>
              </w:rPr>
              <w:t>小麦粉检验项目：灰分、粗细度、含沙量、水分</w:t>
            </w:r>
            <w:r w:rsidR="00BC408C" w:rsidRPr="00B80525">
              <w:rPr>
                <w:rFonts w:hint="eastAsia"/>
                <w:sz w:val="20"/>
              </w:rPr>
              <w:t>、磁性金属粉等，因企业属销售行业，只对有效期、品牌、生产日期、许可标志、供应方的生产资质等内容进行检验</w:t>
            </w:r>
          </w:p>
          <w:p w:rsidR="00B80525" w:rsidRPr="00B80525" w:rsidRDefault="00E72F46" w:rsidP="00B80525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B80525">
              <w:rPr>
                <w:rFonts w:hint="eastAsia"/>
                <w:sz w:val="20"/>
              </w:rPr>
              <w:t>挂面检验项目：</w:t>
            </w:r>
            <w:r w:rsidR="00BC408C" w:rsidRPr="00B80525">
              <w:rPr>
                <w:rFonts w:hint="eastAsia"/>
                <w:sz w:val="20"/>
              </w:rPr>
              <w:t>感观项目有色泽、杂质、气味、口感；另外对水分含量、自然断条率、酸度、熟断条率、</w:t>
            </w:r>
            <w:r w:rsidR="00B80525" w:rsidRPr="00B80525">
              <w:rPr>
                <w:rFonts w:hint="eastAsia"/>
                <w:sz w:val="20"/>
              </w:rPr>
              <w:t>烹调损失率等项目。因企业属销售行业，只对有效期、品牌、生产日期、许可标志、供应方的生产资质等内容进行检验</w:t>
            </w:r>
          </w:p>
          <w:p w:rsidR="00E72F46" w:rsidRPr="00B80525" w:rsidRDefault="00B80525" w:rsidP="00B8052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80525">
              <w:rPr>
                <w:rFonts w:asciiTheme="minorEastAsia" w:eastAsiaTheme="minorEastAsia" w:hAnsiTheme="minorEastAsia" w:hint="eastAsia"/>
                <w:sz w:val="20"/>
              </w:rPr>
              <w:t>LS/T-2014 《挂面》标准要求生产型企业每半年进行一次型式检验，销售企业要定期收集供应商的型式检验报告</w:t>
            </w:r>
          </w:p>
        </w:tc>
      </w:tr>
      <w:tr w:rsidR="00A9456A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054BC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054B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054BC9">
      <w:pPr>
        <w:snapToGrid w:val="0"/>
        <w:rPr>
          <w:rFonts w:ascii="宋体"/>
          <w:b/>
          <w:sz w:val="22"/>
          <w:szCs w:val="22"/>
        </w:rPr>
      </w:pPr>
    </w:p>
    <w:p w:rsidR="00AE4B04" w:rsidRDefault="00054BC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80525">
        <w:rPr>
          <w:rFonts w:ascii="宋体" w:hint="eastAsia"/>
          <w:b/>
          <w:sz w:val="18"/>
          <w:szCs w:val="18"/>
        </w:rPr>
        <w:t>周文廷</w:t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80525">
        <w:rPr>
          <w:rFonts w:hint="eastAsia"/>
          <w:b/>
          <w:sz w:val="18"/>
          <w:szCs w:val="18"/>
        </w:rPr>
        <w:t>2020.7.7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80525">
        <w:rPr>
          <w:rFonts w:ascii="宋体" w:hint="eastAsia"/>
          <w:b/>
          <w:sz w:val="18"/>
          <w:szCs w:val="18"/>
        </w:rPr>
        <w:t>周文廷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80525">
        <w:rPr>
          <w:rFonts w:hint="eastAsia"/>
          <w:b/>
          <w:sz w:val="18"/>
          <w:szCs w:val="18"/>
        </w:rPr>
        <w:t>2020.7.7</w:t>
      </w:r>
    </w:p>
    <w:p w:rsidR="00AE4B04" w:rsidRDefault="00054BC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054BC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C9" w:rsidRDefault="00054BC9" w:rsidP="00A9456A">
      <w:r>
        <w:separator/>
      </w:r>
    </w:p>
  </w:endnote>
  <w:endnote w:type="continuationSeparator" w:id="1">
    <w:p w:rsidR="00054BC9" w:rsidRDefault="00054BC9" w:rsidP="00A9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C9" w:rsidRDefault="00054BC9" w:rsidP="00A9456A">
      <w:r>
        <w:separator/>
      </w:r>
    </w:p>
  </w:footnote>
  <w:footnote w:type="continuationSeparator" w:id="1">
    <w:p w:rsidR="00054BC9" w:rsidRDefault="00054BC9" w:rsidP="00A94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A9456A" w:rsidP="00E72F4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A9456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054BC9" w:rsidRPr="00390345">
      <w:rPr>
        <w:rStyle w:val="CharChar1"/>
        <w:rFonts w:hint="default"/>
      </w:rPr>
      <w:t>北京国标联合认证有限公司</w:t>
    </w:r>
    <w:r w:rsidR="00054BC9" w:rsidRPr="00390345">
      <w:rPr>
        <w:rStyle w:val="CharChar1"/>
        <w:rFonts w:hint="default"/>
      </w:rPr>
      <w:tab/>
    </w:r>
    <w:r w:rsidR="00054BC9" w:rsidRPr="00390345">
      <w:rPr>
        <w:rStyle w:val="CharChar1"/>
        <w:rFonts w:hint="default"/>
      </w:rPr>
      <w:tab/>
    </w:r>
    <w:r w:rsidR="00054BC9">
      <w:rPr>
        <w:rStyle w:val="CharChar1"/>
        <w:rFonts w:hint="default"/>
      </w:rPr>
      <w:tab/>
    </w:r>
  </w:p>
  <w:p w:rsidR="0092500F" w:rsidRDefault="00A9456A" w:rsidP="00E72F4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054BC9" w:rsidP="00E72F46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54BC9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054BC9">
    <w:pPr>
      <w:pStyle w:val="a4"/>
    </w:pPr>
  </w:p>
  <w:p w:rsidR="00AE4B04" w:rsidRDefault="00054BC9" w:rsidP="00E72F4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56A"/>
    <w:rsid w:val="00054BC9"/>
    <w:rsid w:val="00A9456A"/>
    <w:rsid w:val="00B80525"/>
    <w:rsid w:val="00BC408C"/>
    <w:rsid w:val="00E7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21</cp:revision>
  <dcterms:created xsi:type="dcterms:W3CDTF">2015-06-17T11:40:00Z</dcterms:created>
  <dcterms:modified xsi:type="dcterms:W3CDTF">2020-07-11T01:46:00Z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